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A3C0A" w14:textId="77777777" w:rsidR="000F15FF" w:rsidRDefault="000F15FF" w:rsidP="007048DC">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636D32E5" w14:textId="77777777" w:rsidR="000F15FF" w:rsidRPr="000B6421" w:rsidRDefault="000F15FF" w:rsidP="000F15FF">
      <w:pPr>
        <w:pStyle w:val="NoSpacing"/>
        <w:rPr>
          <w:rFonts w:ascii="Times New Roman" w:hAnsi="Times New Roman" w:cs="Times New Roman"/>
          <w:sz w:val="24"/>
          <w:szCs w:val="24"/>
          <w:lang w:val="sr-Cyrl-CS"/>
        </w:rPr>
      </w:pPr>
      <w:r w:rsidRPr="009608F4">
        <w:rPr>
          <w:noProof/>
          <w:sz w:val="24"/>
          <w:szCs w:val="24"/>
        </w:rPr>
        <w:drawing>
          <wp:inline distT="0" distB="0" distL="0" distR="0" wp14:anchorId="0B248EC8" wp14:editId="1486589D">
            <wp:extent cx="899160" cy="647700"/>
            <wp:effectExtent l="0" t="0" r="0" b="0"/>
            <wp:docPr id="1" name="Picture 1" descr="LiKanISr77l-NETVwgKPU0dBrN2qFRVYCP25Zb3LZ7SX6eTBVfwnN4vu-oEPvycmjtXt-ke2dgidU_Kzp_ox2wt62a2h_SfOelof5fI9DawP6rwJJXc3-8OU-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KanISr77l-NETVwgKPU0dBrN2qFRVYCP25Zb3LZ7SX6eTBVfwnN4vu-oEPvycmjtXt-ke2dgidU_Kzp_ox2wt62a2h_SfOelof5fI9DawP6rwJJXc3-8OU-w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647700"/>
                    </a:xfrm>
                    <a:prstGeom prst="rect">
                      <a:avLst/>
                    </a:prstGeom>
                    <a:noFill/>
                    <a:ln>
                      <a:noFill/>
                    </a:ln>
                  </pic:spPr>
                </pic:pic>
              </a:graphicData>
            </a:graphic>
          </wp:inline>
        </w:drawing>
      </w:r>
    </w:p>
    <w:p w14:paraId="6F4659C0" w14:textId="77777777" w:rsidR="000F15FF" w:rsidRPr="000B6421" w:rsidRDefault="000F15FF" w:rsidP="000F15FF">
      <w:pPr>
        <w:pStyle w:val="NoSpacing"/>
        <w:rPr>
          <w:rFonts w:ascii="Times New Roman" w:hAnsi="Times New Roman" w:cs="Times New Roman"/>
          <w:sz w:val="24"/>
          <w:szCs w:val="24"/>
          <w:lang w:val="sr-Cyrl-CS"/>
        </w:rPr>
      </w:pPr>
    </w:p>
    <w:p w14:paraId="78EDFD6D" w14:textId="77777777" w:rsidR="000F15FF" w:rsidRPr="009608F4" w:rsidRDefault="000F15FF" w:rsidP="000F15FF">
      <w:pPr>
        <w:pStyle w:val="NoSpacing"/>
        <w:rPr>
          <w:rFonts w:ascii="Times New Roman" w:hAnsi="Times New Roman" w:cs="Times New Roman"/>
          <w:b/>
          <w:color w:val="000000" w:themeColor="text1"/>
          <w:sz w:val="24"/>
          <w:szCs w:val="24"/>
          <w:lang w:val="sr-Cyrl-CS"/>
        </w:rPr>
      </w:pPr>
      <w:r w:rsidRPr="009608F4">
        <w:rPr>
          <w:rFonts w:ascii="Times New Roman" w:hAnsi="Times New Roman" w:cs="Times New Roman"/>
          <w:b/>
          <w:color w:val="000000" w:themeColor="text1"/>
          <w:sz w:val="24"/>
          <w:szCs w:val="24"/>
          <w:lang w:val="sr-Cyrl-CS"/>
        </w:rPr>
        <w:t>РЕПУБЛИКА СРБИЈА</w:t>
      </w:r>
    </w:p>
    <w:p w14:paraId="5D204757" w14:textId="77777777" w:rsidR="000F15FF" w:rsidRPr="009608F4" w:rsidRDefault="000F15FF" w:rsidP="000F15FF">
      <w:pPr>
        <w:pStyle w:val="NoSpacing"/>
        <w:rPr>
          <w:rFonts w:ascii="Times New Roman" w:hAnsi="Times New Roman" w:cs="Times New Roman"/>
          <w:b/>
          <w:color w:val="000000" w:themeColor="text1"/>
          <w:sz w:val="24"/>
          <w:szCs w:val="24"/>
          <w:lang w:val="sr-Cyrl-CS"/>
        </w:rPr>
      </w:pPr>
      <w:r w:rsidRPr="009608F4">
        <w:rPr>
          <w:rFonts w:ascii="Times New Roman" w:hAnsi="Times New Roman" w:cs="Times New Roman"/>
          <w:b/>
          <w:color w:val="000000" w:themeColor="text1"/>
          <w:sz w:val="24"/>
          <w:szCs w:val="24"/>
          <w:lang w:val="sr-Cyrl-CS"/>
        </w:rPr>
        <w:t>АУТОНОМНА ПОКРАЈИНА ВОЈВОДИНА</w:t>
      </w:r>
    </w:p>
    <w:p w14:paraId="3A5DC17A" w14:textId="77777777" w:rsidR="000F15FF" w:rsidRPr="009608F4" w:rsidRDefault="000F15FF" w:rsidP="000F15FF">
      <w:pPr>
        <w:pStyle w:val="NoSpacing"/>
        <w:rPr>
          <w:rFonts w:ascii="Times New Roman" w:hAnsi="Times New Roman" w:cs="Times New Roman"/>
          <w:b/>
          <w:color w:val="000000" w:themeColor="text1"/>
          <w:sz w:val="24"/>
          <w:szCs w:val="24"/>
          <w:lang w:val="sr-Cyrl-CS"/>
        </w:rPr>
      </w:pPr>
      <w:r w:rsidRPr="009608F4">
        <w:rPr>
          <w:rFonts w:ascii="Times New Roman" w:hAnsi="Times New Roman" w:cs="Times New Roman"/>
          <w:b/>
          <w:color w:val="000000" w:themeColor="text1"/>
          <w:sz w:val="24"/>
          <w:szCs w:val="24"/>
          <w:lang w:val="sr-Cyrl-CS"/>
        </w:rPr>
        <w:t>ОПШТИНА ПЕЋИНЦИ</w:t>
      </w:r>
    </w:p>
    <w:p w14:paraId="39D43C3D" w14:textId="77777777" w:rsidR="000F15FF" w:rsidRPr="009608F4" w:rsidRDefault="000F15FF" w:rsidP="000F15FF">
      <w:pPr>
        <w:pStyle w:val="NoSpacing"/>
        <w:rPr>
          <w:rFonts w:ascii="Times New Roman" w:hAnsi="Times New Roman" w:cs="Times New Roman"/>
          <w:b/>
          <w:color w:val="000000" w:themeColor="text1"/>
          <w:sz w:val="24"/>
          <w:szCs w:val="24"/>
          <w:lang w:val="sr-Cyrl-CS"/>
        </w:rPr>
      </w:pPr>
      <w:r w:rsidRPr="009608F4">
        <w:rPr>
          <w:rFonts w:ascii="Times New Roman" w:hAnsi="Times New Roman" w:cs="Times New Roman"/>
          <w:b/>
          <w:color w:val="000000" w:themeColor="text1"/>
          <w:sz w:val="24"/>
          <w:szCs w:val="24"/>
          <w:lang w:val="sr-Cyrl-CS"/>
        </w:rPr>
        <w:t>ОПШТИНСКО ВЕЋЕ ОПШТИНЕ ПЕЋИНЦИ</w:t>
      </w:r>
    </w:p>
    <w:p w14:paraId="1E17BE9D" w14:textId="3D170E9D" w:rsidR="000F15FF" w:rsidRPr="009608F4" w:rsidRDefault="000F15FF" w:rsidP="000F15FF">
      <w:pPr>
        <w:pStyle w:val="NoSpacing"/>
        <w:rPr>
          <w:rFonts w:ascii="Times New Roman" w:hAnsi="Times New Roman" w:cs="Times New Roman"/>
          <w:b/>
          <w:color w:val="000000" w:themeColor="text1"/>
          <w:sz w:val="24"/>
          <w:szCs w:val="24"/>
          <w:lang w:val="sr-Cyrl-RS"/>
        </w:rPr>
      </w:pPr>
      <w:r w:rsidRPr="009608F4">
        <w:rPr>
          <w:rFonts w:ascii="Times New Roman" w:hAnsi="Times New Roman" w:cs="Times New Roman"/>
          <w:b/>
          <w:color w:val="000000" w:themeColor="text1"/>
          <w:sz w:val="24"/>
          <w:szCs w:val="24"/>
          <w:lang w:val="sr-Cyrl-CS"/>
        </w:rPr>
        <w:t>Број:</w:t>
      </w:r>
      <w:r w:rsidRPr="009608F4">
        <w:rPr>
          <w:rFonts w:ascii="Times New Roman" w:hAnsi="Times New Roman" w:cs="Times New Roman"/>
          <w:b/>
          <w:color w:val="000000" w:themeColor="text1"/>
          <w:sz w:val="24"/>
          <w:szCs w:val="24"/>
          <w:lang w:val="sr-Cyrl-RS"/>
        </w:rPr>
        <w:t>31-</w:t>
      </w:r>
      <w:r w:rsidRPr="009608F4">
        <w:rPr>
          <w:rFonts w:ascii="Times New Roman" w:hAnsi="Times New Roman" w:cs="Times New Roman"/>
          <w:b/>
          <w:color w:val="000000" w:themeColor="text1"/>
          <w:sz w:val="24"/>
          <w:szCs w:val="24"/>
          <w:lang w:val="ru-RU"/>
        </w:rPr>
        <w:t>7</w:t>
      </w:r>
      <w:r w:rsidRPr="009608F4">
        <w:rPr>
          <w:rFonts w:ascii="Times New Roman" w:hAnsi="Times New Roman" w:cs="Times New Roman"/>
          <w:b/>
          <w:color w:val="000000" w:themeColor="text1"/>
          <w:sz w:val="24"/>
          <w:szCs w:val="24"/>
          <w:lang w:val="sr-Cyrl-CS"/>
        </w:rPr>
        <w:t>/202</w:t>
      </w:r>
      <w:r w:rsidRPr="009608F4">
        <w:rPr>
          <w:rFonts w:ascii="Times New Roman" w:hAnsi="Times New Roman" w:cs="Times New Roman"/>
          <w:b/>
          <w:color w:val="000000" w:themeColor="text1"/>
          <w:sz w:val="24"/>
          <w:szCs w:val="24"/>
          <w:lang w:val="ru-RU"/>
        </w:rPr>
        <w:t>2</w:t>
      </w:r>
      <w:r w:rsidRPr="009608F4">
        <w:rPr>
          <w:rFonts w:ascii="Times New Roman" w:hAnsi="Times New Roman" w:cs="Times New Roman"/>
          <w:b/>
          <w:color w:val="000000" w:themeColor="text1"/>
          <w:sz w:val="24"/>
          <w:szCs w:val="24"/>
          <w:lang w:val="sr-Cyrl-CS"/>
        </w:rPr>
        <w:t>-</w:t>
      </w:r>
      <w:r w:rsidRPr="009608F4">
        <w:rPr>
          <w:rFonts w:ascii="Times New Roman" w:hAnsi="Times New Roman" w:cs="Times New Roman"/>
          <w:b/>
          <w:color w:val="000000" w:themeColor="text1"/>
          <w:sz w:val="24"/>
          <w:szCs w:val="24"/>
          <w:lang w:val="sr-Latn-RS"/>
        </w:rPr>
        <w:t>II</w:t>
      </w:r>
    </w:p>
    <w:p w14:paraId="0FF84755" w14:textId="40630889" w:rsidR="000F15FF" w:rsidRPr="009608F4" w:rsidRDefault="000F15FF" w:rsidP="000F15FF">
      <w:pPr>
        <w:pStyle w:val="NoSpacing"/>
        <w:rPr>
          <w:rFonts w:ascii="Times New Roman" w:hAnsi="Times New Roman" w:cs="Times New Roman"/>
          <w:b/>
          <w:color w:val="000000" w:themeColor="text1"/>
          <w:sz w:val="24"/>
          <w:szCs w:val="24"/>
          <w:lang w:val="sr-Cyrl-CS"/>
        </w:rPr>
      </w:pPr>
      <w:r w:rsidRPr="009608F4">
        <w:rPr>
          <w:rFonts w:ascii="Times New Roman" w:hAnsi="Times New Roman" w:cs="Times New Roman"/>
          <w:b/>
          <w:color w:val="000000" w:themeColor="text1"/>
          <w:sz w:val="24"/>
          <w:szCs w:val="24"/>
          <w:lang w:val="sr-Cyrl-CS"/>
        </w:rPr>
        <w:t>Дана:</w:t>
      </w:r>
      <w:r w:rsidR="00FB70D5">
        <w:rPr>
          <w:rFonts w:ascii="Times New Roman" w:hAnsi="Times New Roman" w:cs="Times New Roman"/>
          <w:b/>
          <w:color w:val="000000" w:themeColor="text1"/>
          <w:sz w:val="24"/>
          <w:szCs w:val="24"/>
          <w:lang w:val="sr-Cyrl-CS"/>
        </w:rPr>
        <w:t>25</w:t>
      </w:r>
      <w:bookmarkStart w:id="0" w:name="_GoBack"/>
      <w:bookmarkEnd w:id="0"/>
      <w:r w:rsidRPr="009608F4">
        <w:rPr>
          <w:rFonts w:ascii="Times New Roman" w:hAnsi="Times New Roman" w:cs="Times New Roman"/>
          <w:b/>
          <w:color w:val="000000" w:themeColor="text1"/>
          <w:sz w:val="24"/>
          <w:szCs w:val="24"/>
          <w:lang w:val="sr-Cyrl-CS"/>
        </w:rPr>
        <w:t>.05.2022.године</w:t>
      </w:r>
    </w:p>
    <w:p w14:paraId="4C13B109" w14:textId="5ABB952C" w:rsidR="000F15FF" w:rsidRPr="009608F4" w:rsidRDefault="000F15FF" w:rsidP="000F15FF">
      <w:pPr>
        <w:pStyle w:val="NoSpacing"/>
        <w:rPr>
          <w:rFonts w:ascii="Times New Roman" w:hAnsi="Times New Roman" w:cs="Times New Roman"/>
          <w:b/>
          <w:color w:val="000000" w:themeColor="text1"/>
          <w:sz w:val="24"/>
          <w:szCs w:val="24"/>
          <w:lang w:val="sr-Cyrl-CS"/>
        </w:rPr>
      </w:pPr>
      <w:r w:rsidRPr="009608F4">
        <w:rPr>
          <w:rFonts w:ascii="Times New Roman" w:hAnsi="Times New Roman" w:cs="Times New Roman"/>
          <w:b/>
          <w:color w:val="000000" w:themeColor="text1"/>
          <w:sz w:val="24"/>
          <w:szCs w:val="24"/>
          <w:lang w:val="sr-Cyrl-CS"/>
        </w:rPr>
        <w:t>Пећинци, Слободана Бајића 5</w:t>
      </w:r>
    </w:p>
    <w:p w14:paraId="609230F6" w14:textId="77777777" w:rsidR="000F15FF" w:rsidRPr="009608F4" w:rsidRDefault="000F15FF" w:rsidP="007048DC">
      <w:pPr>
        <w:shd w:val="clear" w:color="auto" w:fill="FFFFFF"/>
        <w:spacing w:after="0" w:line="276" w:lineRule="auto"/>
        <w:jc w:val="both"/>
        <w:rPr>
          <w:rFonts w:ascii="Times New Roman" w:eastAsia="Times New Roman" w:hAnsi="Times New Roman" w:cs="Times New Roman"/>
          <w:color w:val="000000" w:themeColor="text1"/>
          <w:sz w:val="24"/>
          <w:szCs w:val="24"/>
          <w:lang w:val="sr-Cyrl-RS" w:eastAsia="sr-Cyrl-RS"/>
        </w:rPr>
      </w:pPr>
    </w:p>
    <w:p w14:paraId="0F1FCBFF" w14:textId="28904134" w:rsidR="00A87E17" w:rsidRPr="009608F4" w:rsidRDefault="00A87E17" w:rsidP="007048DC">
      <w:pPr>
        <w:shd w:val="clear" w:color="auto" w:fill="FFFFFF"/>
        <w:spacing w:after="0" w:line="276" w:lineRule="auto"/>
        <w:jc w:val="both"/>
        <w:rPr>
          <w:rFonts w:ascii="Times New Roman" w:eastAsia="Times New Roman" w:hAnsi="Times New Roman" w:cs="Times New Roman"/>
          <w:color w:val="000000" w:themeColor="text1"/>
          <w:sz w:val="24"/>
          <w:szCs w:val="24"/>
          <w:lang w:val="sr-Cyrl-RS" w:eastAsia="sr-Cyrl-RS"/>
        </w:rPr>
      </w:pPr>
      <w:r w:rsidRPr="009608F4">
        <w:rPr>
          <w:rFonts w:ascii="Times New Roman" w:eastAsia="Times New Roman" w:hAnsi="Times New Roman" w:cs="Times New Roman"/>
          <w:color w:val="000000" w:themeColor="text1"/>
          <w:sz w:val="24"/>
          <w:szCs w:val="24"/>
          <w:lang w:val="sr-Cyrl-RS" w:eastAsia="sr-Cyrl-RS"/>
        </w:rPr>
        <w:t xml:space="preserve">На основу Одлуке </w:t>
      </w:r>
      <w:r w:rsidR="002B4241" w:rsidRPr="009608F4">
        <w:rPr>
          <w:rFonts w:ascii="Times New Roman" w:eastAsia="Times New Roman" w:hAnsi="Times New Roman" w:cs="Times New Roman"/>
          <w:color w:val="000000" w:themeColor="text1"/>
          <w:sz w:val="24"/>
          <w:szCs w:val="24"/>
          <w:lang w:val="sr-Cyrl-CS" w:eastAsia="sr-Cyrl-RS"/>
        </w:rPr>
        <w:t>О</w:t>
      </w:r>
      <w:r w:rsidR="003B67C3" w:rsidRPr="009608F4">
        <w:rPr>
          <w:rFonts w:ascii="Times New Roman" w:eastAsia="Times New Roman" w:hAnsi="Times New Roman" w:cs="Times New Roman"/>
          <w:color w:val="000000" w:themeColor="text1"/>
          <w:sz w:val="24"/>
          <w:szCs w:val="24"/>
          <w:lang w:val="sr-Cyrl-CS" w:eastAsia="sr-Cyrl-RS"/>
        </w:rPr>
        <w:t>пштинског</w:t>
      </w:r>
      <w:r w:rsidR="00BA2DCE" w:rsidRPr="009608F4">
        <w:rPr>
          <w:rFonts w:ascii="Times New Roman" w:eastAsia="Times New Roman" w:hAnsi="Times New Roman" w:cs="Times New Roman"/>
          <w:color w:val="000000" w:themeColor="text1"/>
          <w:sz w:val="24"/>
          <w:szCs w:val="24"/>
          <w:lang w:val="sr-Cyrl-RS" w:eastAsia="sr-Cyrl-RS"/>
        </w:rPr>
        <w:t xml:space="preserve"> већа</w:t>
      </w:r>
      <w:r w:rsidR="00624F00" w:rsidRPr="009608F4">
        <w:rPr>
          <w:rFonts w:ascii="Times New Roman" w:eastAsia="Times New Roman" w:hAnsi="Times New Roman" w:cs="Times New Roman"/>
          <w:color w:val="000000" w:themeColor="text1"/>
          <w:sz w:val="24"/>
          <w:szCs w:val="24"/>
          <w:lang w:val="sr-Cyrl-RS" w:eastAsia="sr-Cyrl-RS"/>
        </w:rPr>
        <w:t xml:space="preserve"> општине Пећ</w:t>
      </w:r>
      <w:r w:rsidR="002B4241" w:rsidRPr="009608F4">
        <w:rPr>
          <w:rFonts w:ascii="Times New Roman" w:eastAsia="Times New Roman" w:hAnsi="Times New Roman" w:cs="Times New Roman"/>
          <w:color w:val="000000" w:themeColor="text1"/>
          <w:sz w:val="24"/>
          <w:szCs w:val="24"/>
          <w:lang w:val="sr-Cyrl-RS" w:eastAsia="sr-Cyrl-RS"/>
        </w:rPr>
        <w:t>инци</w:t>
      </w:r>
      <w:r w:rsidRPr="009608F4">
        <w:rPr>
          <w:rFonts w:ascii="Times New Roman" w:eastAsia="Times New Roman" w:hAnsi="Times New Roman" w:cs="Times New Roman"/>
          <w:color w:val="000000" w:themeColor="text1"/>
          <w:sz w:val="24"/>
          <w:szCs w:val="24"/>
          <w:lang w:val="sr-Cyrl-RS" w:eastAsia="sr-Cyrl-RS"/>
        </w:rPr>
        <w:t xml:space="preserve"> о расписивању Јавног конкурса за </w:t>
      </w:r>
      <w:r w:rsidR="00D2630E" w:rsidRPr="009608F4">
        <w:rPr>
          <w:rFonts w:ascii="Times New Roman" w:eastAsia="Times New Roman" w:hAnsi="Times New Roman" w:cs="Times New Roman"/>
          <w:color w:val="000000" w:themeColor="text1"/>
          <w:sz w:val="24"/>
          <w:szCs w:val="24"/>
          <w:lang w:val="sr-Cyrl-RS" w:eastAsia="sr-Cyrl-RS"/>
        </w:rPr>
        <w:t>учешће привредних субјеката у спровођењу</w:t>
      </w:r>
      <w:r w:rsidRPr="009608F4">
        <w:rPr>
          <w:rFonts w:ascii="Times New Roman" w:eastAsia="Times New Roman" w:hAnsi="Times New Roman" w:cs="Times New Roman"/>
          <w:color w:val="000000" w:themeColor="text1"/>
          <w:sz w:val="24"/>
          <w:szCs w:val="24"/>
          <w:lang w:val="sr-Cyrl-RS" w:eastAsia="sr-Cyrl-RS"/>
        </w:rPr>
        <w:t xml:space="preserve"> мера енергетске </w:t>
      </w:r>
      <w:r w:rsidR="00E017E3" w:rsidRPr="009608F4">
        <w:rPr>
          <w:rFonts w:ascii="Times New Roman" w:eastAsia="Times New Roman" w:hAnsi="Times New Roman" w:cs="Times New Roman"/>
          <w:color w:val="000000" w:themeColor="text1"/>
          <w:sz w:val="24"/>
          <w:szCs w:val="24"/>
          <w:lang w:val="sr-Cyrl-CS" w:eastAsia="sr-Cyrl-RS"/>
        </w:rPr>
        <w:t>санације</w:t>
      </w:r>
      <w:r w:rsidR="00E017E3" w:rsidRPr="009608F4">
        <w:rPr>
          <w:rFonts w:ascii="Times New Roman" w:eastAsia="Times New Roman" w:hAnsi="Times New Roman" w:cs="Times New Roman"/>
          <w:color w:val="000000" w:themeColor="text1"/>
          <w:sz w:val="24"/>
          <w:szCs w:val="24"/>
          <w:lang w:val="sr-Cyrl-RS" w:eastAsia="sr-Cyrl-RS"/>
        </w:rPr>
        <w:t xml:space="preserve"> </w:t>
      </w:r>
      <w:r w:rsidR="005146C8" w:rsidRPr="009608F4">
        <w:rPr>
          <w:rFonts w:ascii="Times New Roman" w:eastAsia="Times New Roman" w:hAnsi="Times New Roman" w:cs="Times New Roman"/>
          <w:color w:val="000000" w:themeColor="text1"/>
          <w:sz w:val="24"/>
          <w:szCs w:val="24"/>
          <w:lang w:val="sr-Cyrl-RS" w:eastAsia="sr-Cyrl-RS"/>
        </w:rPr>
        <w:t>у домаћинствима  број</w:t>
      </w:r>
      <w:r w:rsidR="007D02A2" w:rsidRPr="009608F4">
        <w:rPr>
          <w:rFonts w:ascii="Times New Roman" w:eastAsia="Times New Roman" w:hAnsi="Times New Roman" w:cs="Times New Roman"/>
          <w:color w:val="000000" w:themeColor="text1"/>
          <w:sz w:val="24"/>
          <w:szCs w:val="24"/>
          <w:lang w:val="sr-Cyrl-RS" w:eastAsia="sr-Cyrl-RS"/>
        </w:rPr>
        <w:t xml:space="preserve"> </w:t>
      </w:r>
      <w:r w:rsidR="009608F4" w:rsidRPr="009608F4">
        <w:rPr>
          <w:rFonts w:ascii="Times New Roman" w:eastAsia="Times New Roman" w:hAnsi="Times New Roman" w:cs="Times New Roman"/>
          <w:color w:val="000000" w:themeColor="text1"/>
          <w:sz w:val="24"/>
          <w:szCs w:val="24"/>
          <w:lang w:val="sr-Cyrl-CS" w:eastAsia="sr-Cyrl-RS"/>
        </w:rPr>
        <w:t>31.07.2022. године</w:t>
      </w:r>
      <w:r w:rsidR="005146C8" w:rsidRPr="009608F4">
        <w:rPr>
          <w:rFonts w:ascii="Times New Roman" w:eastAsia="Times New Roman" w:hAnsi="Times New Roman" w:cs="Times New Roman"/>
          <w:color w:val="000000" w:themeColor="text1"/>
          <w:sz w:val="24"/>
          <w:szCs w:val="24"/>
          <w:lang w:val="sr-Cyrl-RS" w:eastAsia="sr-Cyrl-RS"/>
        </w:rPr>
        <w:t xml:space="preserve"> од </w:t>
      </w:r>
      <w:r w:rsidR="009608F4" w:rsidRPr="009608F4">
        <w:rPr>
          <w:rFonts w:ascii="Times New Roman" w:eastAsia="Times New Roman" w:hAnsi="Times New Roman" w:cs="Times New Roman"/>
          <w:color w:val="000000" w:themeColor="text1"/>
          <w:sz w:val="24"/>
          <w:szCs w:val="24"/>
          <w:lang w:val="sr-Cyrl-RS" w:eastAsia="sr-Cyrl-RS"/>
        </w:rPr>
        <w:t>28.04.</w:t>
      </w:r>
      <w:r w:rsidR="00916110" w:rsidRPr="009608F4">
        <w:rPr>
          <w:rFonts w:ascii="Times New Roman" w:eastAsia="Times New Roman" w:hAnsi="Times New Roman" w:cs="Times New Roman"/>
          <w:color w:val="000000" w:themeColor="text1"/>
          <w:sz w:val="24"/>
          <w:szCs w:val="24"/>
          <w:lang w:val="sr-Latn-RS" w:eastAsia="sr-Cyrl-RS"/>
        </w:rPr>
        <w:t>2022</w:t>
      </w:r>
      <w:r w:rsidRPr="009608F4">
        <w:rPr>
          <w:rFonts w:ascii="Times New Roman" w:eastAsia="Times New Roman" w:hAnsi="Times New Roman" w:cs="Times New Roman"/>
          <w:color w:val="000000" w:themeColor="text1"/>
          <w:sz w:val="24"/>
          <w:szCs w:val="24"/>
          <w:lang w:val="sr-Cyrl-RS" w:eastAsia="sr-Cyrl-RS"/>
        </w:rPr>
        <w:t>. године</w:t>
      </w:r>
      <w:r w:rsidR="00DB2BA0" w:rsidRPr="009608F4">
        <w:rPr>
          <w:rFonts w:ascii="Times New Roman" w:eastAsia="Times New Roman" w:hAnsi="Times New Roman" w:cs="Times New Roman"/>
          <w:color w:val="000000" w:themeColor="text1"/>
          <w:sz w:val="24"/>
          <w:szCs w:val="24"/>
          <w:lang w:val="sr-Cyrl-RS" w:eastAsia="sr-Cyrl-RS"/>
        </w:rPr>
        <w:t xml:space="preserve"> и</w:t>
      </w:r>
      <w:r w:rsidRPr="009608F4">
        <w:rPr>
          <w:rFonts w:ascii="Times New Roman" w:eastAsia="Times New Roman" w:hAnsi="Times New Roman" w:cs="Times New Roman"/>
          <w:color w:val="000000" w:themeColor="text1"/>
          <w:sz w:val="24"/>
          <w:szCs w:val="24"/>
          <w:lang w:val="sr-Cyrl-RS" w:eastAsia="sr-Cyrl-RS"/>
        </w:rPr>
        <w:t xml:space="preserve"> </w:t>
      </w:r>
      <w:bookmarkStart w:id="1" w:name="_Hlk70968889"/>
      <w:r w:rsidRPr="009608F4">
        <w:rPr>
          <w:rFonts w:ascii="Times New Roman" w:eastAsia="Times New Roman" w:hAnsi="Times New Roman" w:cs="Times New Roman"/>
          <w:color w:val="000000" w:themeColor="text1"/>
          <w:sz w:val="24"/>
          <w:szCs w:val="24"/>
          <w:lang w:val="sr-Cyrl-RS" w:eastAsia="sr-Cyrl-RS"/>
        </w:rPr>
        <w:t xml:space="preserve">Правилника </w:t>
      </w:r>
      <w:bookmarkStart w:id="2" w:name="_Hlk70698172"/>
      <w:r w:rsidRPr="009608F4">
        <w:rPr>
          <w:rFonts w:ascii="Times New Roman" w:eastAsia="Times New Roman" w:hAnsi="Times New Roman" w:cs="Times New Roman"/>
          <w:color w:val="000000" w:themeColor="text1"/>
          <w:sz w:val="24"/>
          <w:szCs w:val="24"/>
          <w:lang w:val="sr-Cyrl-RS" w:eastAsia="sr-Cyrl-RS"/>
        </w:rPr>
        <w:t xml:space="preserve">о </w:t>
      </w:r>
      <w:r w:rsidR="008621C7" w:rsidRPr="009608F4">
        <w:rPr>
          <w:rFonts w:ascii="Times New Roman" w:eastAsia="Times New Roman" w:hAnsi="Times New Roman" w:cs="Times New Roman"/>
          <w:color w:val="000000" w:themeColor="text1"/>
          <w:sz w:val="24"/>
          <w:szCs w:val="24"/>
          <w:lang w:val="sr-Cyrl-RS" w:eastAsia="sr-Cyrl-RS"/>
        </w:rPr>
        <w:t>суфинансирању</w:t>
      </w:r>
      <w:r w:rsidRPr="009608F4">
        <w:rPr>
          <w:rFonts w:ascii="Times New Roman" w:eastAsia="Times New Roman" w:hAnsi="Times New Roman" w:cs="Times New Roman"/>
          <w:color w:val="000000" w:themeColor="text1"/>
          <w:sz w:val="24"/>
          <w:szCs w:val="24"/>
          <w:lang w:val="sr-Cyrl-RS" w:eastAsia="sr-Cyrl-RS"/>
        </w:rPr>
        <w:t xml:space="preserve"> мера енергетске </w:t>
      </w:r>
      <w:r w:rsidR="00E017E3" w:rsidRPr="009608F4">
        <w:rPr>
          <w:rFonts w:ascii="Times New Roman" w:eastAsia="Times New Roman" w:hAnsi="Times New Roman" w:cs="Times New Roman"/>
          <w:color w:val="000000" w:themeColor="text1"/>
          <w:sz w:val="24"/>
          <w:szCs w:val="24"/>
          <w:lang w:val="sr-Cyrl-CS" w:eastAsia="sr-Cyrl-RS"/>
        </w:rPr>
        <w:t>санације</w:t>
      </w:r>
      <w:r w:rsidR="000A12C0" w:rsidRPr="009608F4">
        <w:rPr>
          <w:rFonts w:ascii="Times New Roman" w:eastAsia="Times New Roman" w:hAnsi="Times New Roman" w:cs="Times New Roman"/>
          <w:color w:val="000000" w:themeColor="text1"/>
          <w:sz w:val="24"/>
          <w:szCs w:val="24"/>
          <w:lang w:val="sr-Cyrl-CS" w:eastAsia="sr-Cyrl-RS"/>
        </w:rPr>
        <w:t xml:space="preserve"> стамбених објеката</w:t>
      </w:r>
      <w:bookmarkEnd w:id="1"/>
      <w:bookmarkEnd w:id="2"/>
      <w:r w:rsidRPr="009608F4">
        <w:rPr>
          <w:rFonts w:ascii="Times New Roman" w:eastAsia="Times New Roman" w:hAnsi="Times New Roman" w:cs="Times New Roman"/>
          <w:color w:val="000000" w:themeColor="text1"/>
          <w:sz w:val="24"/>
          <w:szCs w:val="24"/>
          <w:lang w:val="sr-Cyrl-RS" w:eastAsia="sr-Cyrl-RS"/>
        </w:rPr>
        <w:t xml:space="preserve">, </w:t>
      </w:r>
      <w:r w:rsidR="003B67C3" w:rsidRPr="009608F4">
        <w:rPr>
          <w:rFonts w:ascii="Times New Roman" w:eastAsia="Times New Roman" w:hAnsi="Times New Roman" w:cs="Times New Roman"/>
          <w:color w:val="000000" w:themeColor="text1"/>
          <w:sz w:val="24"/>
          <w:szCs w:val="24"/>
          <w:lang w:val="sr-Cyrl-RS" w:eastAsia="sr-Cyrl-RS"/>
        </w:rPr>
        <w:t>општина</w:t>
      </w:r>
      <w:r w:rsidR="007048DC" w:rsidRPr="009608F4">
        <w:rPr>
          <w:rFonts w:ascii="Times New Roman" w:eastAsia="Times New Roman" w:hAnsi="Times New Roman" w:cs="Times New Roman"/>
          <w:color w:val="000000" w:themeColor="text1"/>
          <w:sz w:val="24"/>
          <w:szCs w:val="24"/>
          <w:lang w:val="sr-Cyrl-RS" w:eastAsia="sr-Cyrl-RS"/>
        </w:rPr>
        <w:t xml:space="preserve"> </w:t>
      </w:r>
      <w:r w:rsidR="002B4241" w:rsidRPr="009608F4">
        <w:rPr>
          <w:rFonts w:ascii="Times New Roman" w:eastAsia="Times New Roman" w:hAnsi="Times New Roman" w:cs="Times New Roman"/>
          <w:color w:val="000000" w:themeColor="text1"/>
          <w:sz w:val="24"/>
          <w:szCs w:val="24"/>
          <w:lang w:val="sr-Cyrl-RS" w:eastAsia="sr-Cyrl-RS"/>
        </w:rPr>
        <w:t>Пећинци</w:t>
      </w:r>
      <w:r w:rsidR="007048DC" w:rsidRPr="009608F4">
        <w:rPr>
          <w:rFonts w:ascii="Times New Roman" w:eastAsia="Times New Roman" w:hAnsi="Times New Roman" w:cs="Times New Roman"/>
          <w:color w:val="000000" w:themeColor="text1"/>
          <w:sz w:val="24"/>
          <w:szCs w:val="24"/>
          <w:lang w:val="sr-Cyrl-RS" w:eastAsia="sr-Cyrl-RS"/>
        </w:rPr>
        <w:t xml:space="preserve"> </w:t>
      </w:r>
      <w:r w:rsidR="00D12E98" w:rsidRPr="009608F4">
        <w:rPr>
          <w:rFonts w:ascii="Times New Roman" w:eastAsia="Times New Roman" w:hAnsi="Times New Roman" w:cs="Times New Roman"/>
          <w:color w:val="000000" w:themeColor="text1"/>
          <w:sz w:val="24"/>
          <w:szCs w:val="24"/>
          <w:lang w:val="sr-Cyrl-RS" w:eastAsia="sr-Cyrl-RS"/>
        </w:rPr>
        <w:t xml:space="preserve">дана </w:t>
      </w:r>
      <w:r w:rsidR="002B4241" w:rsidRPr="009608F4">
        <w:rPr>
          <w:rFonts w:ascii="Times New Roman" w:eastAsia="Times New Roman" w:hAnsi="Times New Roman" w:cs="Times New Roman"/>
          <w:color w:val="000000" w:themeColor="text1"/>
          <w:sz w:val="24"/>
          <w:szCs w:val="24"/>
          <w:lang w:val="sr-Cyrl-RS" w:eastAsia="sr-Cyrl-RS"/>
        </w:rPr>
        <w:t>12.05.</w:t>
      </w:r>
      <w:r w:rsidR="00D12E98" w:rsidRPr="009608F4">
        <w:rPr>
          <w:rFonts w:ascii="Times New Roman" w:eastAsia="Times New Roman" w:hAnsi="Times New Roman" w:cs="Times New Roman"/>
          <w:color w:val="000000" w:themeColor="text1"/>
          <w:sz w:val="24"/>
          <w:szCs w:val="24"/>
          <w:lang w:val="sr-Cyrl-RS" w:eastAsia="sr-Cyrl-RS"/>
        </w:rPr>
        <w:t>202</w:t>
      </w:r>
      <w:r w:rsidR="00916110" w:rsidRPr="009608F4">
        <w:rPr>
          <w:rFonts w:ascii="Times New Roman" w:eastAsia="Times New Roman" w:hAnsi="Times New Roman" w:cs="Times New Roman"/>
          <w:color w:val="000000" w:themeColor="text1"/>
          <w:sz w:val="24"/>
          <w:szCs w:val="24"/>
          <w:lang w:val="sr-Latn-RS" w:eastAsia="sr-Cyrl-RS"/>
        </w:rPr>
        <w:t>2.</w:t>
      </w:r>
      <w:r w:rsidR="00D12E98" w:rsidRPr="009608F4">
        <w:rPr>
          <w:rFonts w:ascii="Times New Roman" w:eastAsia="Times New Roman" w:hAnsi="Times New Roman" w:cs="Times New Roman"/>
          <w:color w:val="000000" w:themeColor="text1"/>
          <w:sz w:val="24"/>
          <w:szCs w:val="24"/>
          <w:lang w:val="sr-Cyrl-RS" w:eastAsia="sr-Cyrl-RS"/>
        </w:rPr>
        <w:t xml:space="preserve"> године </w:t>
      </w:r>
      <w:r w:rsidR="007048DC" w:rsidRPr="009608F4">
        <w:rPr>
          <w:rFonts w:ascii="Times New Roman" w:eastAsia="Times New Roman" w:hAnsi="Times New Roman" w:cs="Times New Roman"/>
          <w:color w:val="000000" w:themeColor="text1"/>
          <w:sz w:val="24"/>
          <w:szCs w:val="24"/>
          <w:lang w:val="sr-Cyrl-RS" w:eastAsia="sr-Cyrl-RS"/>
        </w:rPr>
        <w:t>р</w:t>
      </w:r>
      <w:r w:rsidRPr="009608F4">
        <w:rPr>
          <w:rFonts w:ascii="Times New Roman" w:eastAsia="Times New Roman" w:hAnsi="Times New Roman" w:cs="Times New Roman"/>
          <w:color w:val="000000" w:themeColor="text1"/>
          <w:sz w:val="24"/>
          <w:szCs w:val="24"/>
          <w:lang w:val="sr-Cyrl-RS" w:eastAsia="sr-Cyrl-RS"/>
        </w:rPr>
        <w:t>асписује</w:t>
      </w:r>
      <w:r w:rsidR="007048DC" w:rsidRPr="009608F4">
        <w:rPr>
          <w:rFonts w:ascii="Times New Roman" w:eastAsia="Times New Roman" w:hAnsi="Times New Roman" w:cs="Times New Roman"/>
          <w:color w:val="000000" w:themeColor="text1"/>
          <w:sz w:val="24"/>
          <w:szCs w:val="24"/>
          <w:lang w:val="sr-Cyrl-RS" w:eastAsia="sr-Cyrl-RS"/>
        </w:rPr>
        <w:t>,</w:t>
      </w:r>
    </w:p>
    <w:p w14:paraId="3F38048F" w14:textId="7241DAA4" w:rsidR="005146C8" w:rsidRPr="00FF5F34" w:rsidRDefault="005146C8" w:rsidP="009608F4">
      <w:pPr>
        <w:shd w:val="clear" w:color="auto" w:fill="FFFFFF"/>
        <w:spacing w:after="0" w:line="276" w:lineRule="auto"/>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7F7AB5DA"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3"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w:t>
      </w:r>
      <w:r w:rsidR="003B67C3">
        <w:rPr>
          <w:rFonts w:ascii="Times New Roman" w:hAnsi="Times New Roman" w:cs="Times New Roman"/>
          <w:b/>
          <w:bCs/>
          <w:sz w:val="24"/>
          <w:szCs w:val="24"/>
          <w:lang w:val="sr-Cyrl-RS"/>
        </w:rPr>
        <w:t>општине</w:t>
      </w:r>
      <w:r>
        <w:rPr>
          <w:rFonts w:ascii="Times New Roman" w:hAnsi="Times New Roman" w:cs="Times New Roman"/>
          <w:b/>
          <w:bCs/>
          <w:sz w:val="24"/>
          <w:szCs w:val="24"/>
          <w:lang w:val="sr-Cyrl-RS"/>
        </w:rPr>
        <w:t xml:space="preserve"> </w:t>
      </w:r>
      <w:bookmarkEnd w:id="3"/>
      <w:r w:rsidR="0005670A">
        <w:rPr>
          <w:rFonts w:ascii="Times New Roman" w:hAnsi="Times New Roman" w:cs="Times New Roman"/>
          <w:b/>
          <w:bCs/>
          <w:sz w:val="24"/>
          <w:szCs w:val="24"/>
          <w:lang w:val="sr-Cyrl-RS"/>
        </w:rPr>
        <w:t>Пећинци</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13E3410D"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624F00" w:rsidRPr="00652620">
        <w:rPr>
          <w:rFonts w:ascii="Times New Roman" w:hAnsi="Times New Roman" w:cs="Times New Roman"/>
          <w:color w:val="000000" w:themeColor="text1"/>
          <w:sz w:val="24"/>
          <w:szCs w:val="24"/>
          <w:lang w:val="sr-Cyrl-RS"/>
        </w:rPr>
        <w:t>Програма Енергетске ефикасности општине Пећинци за период 2021-2023,</w:t>
      </w:r>
      <w:r w:rsidR="007048DC" w:rsidRPr="007048DC">
        <w:rPr>
          <w:rFonts w:ascii="Times New Roman" w:hAnsi="Times New Roman" w:cs="Times New Roman"/>
          <w:sz w:val="24"/>
          <w:szCs w:val="24"/>
          <w:lang w:val="sr-Cyrl-RS"/>
        </w:rPr>
        <w:t xml:space="preserve"> </w:t>
      </w:r>
      <w:r w:rsidR="003B67C3">
        <w:rPr>
          <w:rFonts w:ascii="Times New Roman" w:hAnsi="Times New Roman" w:cs="Times New Roman"/>
          <w:sz w:val="24"/>
          <w:szCs w:val="24"/>
          <w:lang w:val="sr-Cyrl-RS"/>
        </w:rPr>
        <w:t>општине</w:t>
      </w:r>
      <w:r w:rsidR="007048DC" w:rsidRPr="007048DC">
        <w:rPr>
          <w:rFonts w:ascii="Times New Roman" w:hAnsi="Times New Roman" w:cs="Times New Roman"/>
          <w:sz w:val="24"/>
          <w:szCs w:val="24"/>
          <w:lang w:val="sr-Cyrl-RS"/>
        </w:rPr>
        <w:t xml:space="preserve"> </w:t>
      </w:r>
      <w:r w:rsidR="00624F00">
        <w:rPr>
          <w:rFonts w:ascii="Times New Roman" w:hAnsi="Times New Roman" w:cs="Times New Roman"/>
          <w:sz w:val="24"/>
          <w:szCs w:val="24"/>
          <w:lang w:val="sr-Cyrl-RS"/>
        </w:rPr>
        <w:t>Пећинци</w:t>
      </w:r>
      <w:r w:rsidR="007048DC" w:rsidRPr="007048DC">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007048DC" w:rsidRPr="007048DC">
        <w:rPr>
          <w:rFonts w:ascii="Times New Roman" w:hAnsi="Times New Roman" w:cs="Times New Roman"/>
          <w:sz w:val="24"/>
          <w:szCs w:val="24"/>
          <w:lang w:val="sr-Cyrl-RS"/>
        </w:rPr>
        <w:t>.</w:t>
      </w:r>
      <w:r w:rsidR="00DA436B" w:rsidRPr="007048DC">
        <w:rPr>
          <w:rFonts w:ascii="Times New Roman" w:hAnsi="Times New Roman" w:cs="Times New Roman"/>
          <w:sz w:val="24"/>
          <w:szCs w:val="24"/>
          <w:lang w:val="sr-Cyrl-RS"/>
        </w:rPr>
        <w:t xml:space="preserve"> годину</w:t>
      </w:r>
      <w:r w:rsidR="00DA436B">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9608F4">
        <w:rPr>
          <w:rFonts w:ascii="Times New Roman" w:hAnsi="Times New Roman" w:cs="Times New Roman"/>
          <w:color w:val="000000" w:themeColor="text1"/>
          <w:sz w:val="24"/>
          <w:szCs w:val="24"/>
          <w:lang w:val="sr-Cyrl-RS"/>
        </w:rPr>
        <w:t xml:space="preserve">а у складу са чланом </w:t>
      </w:r>
      <w:r w:rsidR="009608F4" w:rsidRPr="009608F4">
        <w:rPr>
          <w:rFonts w:ascii="Times New Roman" w:hAnsi="Times New Roman" w:cs="Times New Roman"/>
          <w:color w:val="000000" w:themeColor="text1"/>
          <w:sz w:val="24"/>
          <w:szCs w:val="24"/>
          <w:lang w:val="sr-Cyrl-RS"/>
        </w:rPr>
        <w:t xml:space="preserve">15 </w:t>
      </w:r>
      <w:r w:rsidR="00A724FB" w:rsidRPr="009608F4">
        <w:rPr>
          <w:rFonts w:ascii="Times New Roman" w:hAnsi="Times New Roman" w:cs="Times New Roman"/>
          <w:color w:val="000000" w:themeColor="text1"/>
          <w:sz w:val="24"/>
          <w:szCs w:val="24"/>
          <w:lang w:val="sr-Cyrl-RS"/>
        </w:rPr>
        <w:t>Правилника</w:t>
      </w:r>
      <w:r w:rsidR="00363869" w:rsidRPr="009608F4">
        <w:rPr>
          <w:rFonts w:ascii="Times New Roman" w:hAnsi="Times New Roman" w:cs="Times New Roman"/>
          <w:color w:val="000000" w:themeColor="text1"/>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624F00">
        <w:rPr>
          <w:rFonts w:ascii="Times New Roman" w:hAnsi="Times New Roman" w:cs="Times New Roman"/>
          <w:sz w:val="24"/>
          <w:szCs w:val="24"/>
          <w:lang w:val="sr-Cyrl-RS"/>
        </w:rPr>
        <w:t>Пећинци</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1600CD39"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3B67C3">
        <w:rPr>
          <w:rFonts w:ascii="Times New Roman" w:hAnsi="Times New Roman" w:cs="Times New Roman"/>
          <w:sz w:val="24"/>
          <w:szCs w:val="24"/>
          <w:lang w:val="sr-Cyrl-RS"/>
        </w:rPr>
        <w:t>општине</w:t>
      </w:r>
      <w:r w:rsidR="007048DC">
        <w:rPr>
          <w:rFonts w:ascii="Times New Roman" w:hAnsi="Times New Roman" w:cs="Times New Roman"/>
          <w:sz w:val="24"/>
          <w:szCs w:val="24"/>
          <w:lang w:val="sr-Cyrl-RS"/>
        </w:rPr>
        <w:t xml:space="preserve"> </w:t>
      </w:r>
      <w:r w:rsidR="004F45F6">
        <w:rPr>
          <w:rFonts w:ascii="Times New Roman" w:hAnsi="Times New Roman" w:cs="Times New Roman"/>
          <w:sz w:val="24"/>
          <w:szCs w:val="24"/>
          <w:lang w:val="sr-Cyrl-RS"/>
        </w:rPr>
        <w:t>Пећинци</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20B0401F"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подова на тлу и осталих делова термичког омотача према негрејаном простору за породичне куће</w:t>
      </w:r>
      <w:r w:rsidR="006C694E">
        <w:rPr>
          <w:rFonts w:ascii="Times New Roman" w:eastAsia="Calibri" w:hAnsi="Times New Roman" w:cs="Times New Roman"/>
          <w:b/>
          <w:sz w:val="24"/>
          <w:szCs w:val="24"/>
          <w:u w:val="single"/>
          <w:lang w:val="sr-Cyrl-CS"/>
        </w:rPr>
        <w:t xml:space="preserve"> и стамбене заједнице,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Pr="00CC0B86"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CC0B86">
        <w:rPr>
          <w:rStyle w:val="markedcontent"/>
          <w:rFonts w:ascii="Times New Roman" w:hAnsi="Times New Roman" w:cs="Times New Roman"/>
          <w:b/>
          <w:sz w:val="24"/>
          <w:szCs w:val="24"/>
          <w:u w:val="single"/>
          <w:lang w:val="sr-Cyrl-CS"/>
        </w:rPr>
        <w:t>3) постављање и набавка материјала за  термичку изолацију испод кровног покривача</w:t>
      </w:r>
      <w:r w:rsidRPr="00CC0B86">
        <w:rPr>
          <w:rStyle w:val="markedcontent"/>
          <w:rFonts w:ascii="Times New Roman" w:hAnsi="Times New Roman" w:cs="Times New Roman"/>
          <w:b/>
          <w:sz w:val="24"/>
          <w:szCs w:val="24"/>
          <w:u w:val="single"/>
          <w:lang w:val="sr-Latn-RS"/>
        </w:rPr>
        <w:t xml:space="preserve"> </w:t>
      </w:r>
      <w:r w:rsidRPr="00CC0B86">
        <w:rPr>
          <w:rStyle w:val="markedcontent"/>
          <w:rFonts w:ascii="Times New Roman" w:hAnsi="Times New Roman" w:cs="Times New Roman"/>
          <w:b/>
          <w:sz w:val="24"/>
          <w:szCs w:val="24"/>
          <w:u w:val="single"/>
          <w:lang w:val="sr-Cyrl-CS"/>
        </w:rPr>
        <w:t>за породичне куће</w:t>
      </w:r>
    </w:p>
    <w:p w14:paraId="32706546" w14:textId="355979BD" w:rsidR="00916110" w:rsidRPr="00CC0B86"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CC0B86">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CC0B86"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4258BD6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и стамбене заједнице</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00FE8FF1" w:rsidR="00916110" w:rsidRPr="00CC0B86"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CC0B86">
        <w:rPr>
          <w:rFonts w:ascii="Times New Roman" w:eastAsia="Calibri" w:hAnsi="Times New Roman" w:cs="Times New Roman"/>
          <w:b/>
          <w:sz w:val="24"/>
          <w:szCs w:val="24"/>
          <w:u w:val="single"/>
          <w:lang w:val="sr-Cyrl-CS"/>
        </w:rPr>
        <w:t xml:space="preserve">5) </w:t>
      </w:r>
      <w:r w:rsidR="006C694E" w:rsidRPr="00CC0B86">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 породичне куће, станове и стамбене зграде.</w:t>
      </w:r>
    </w:p>
    <w:p w14:paraId="06751ADD" w14:textId="77777777" w:rsidR="00916110" w:rsidRPr="00CC0B86"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CC0B86"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CC0B86">
        <w:rPr>
          <w:rFonts w:ascii="Times New Roman" w:eastAsia="Calibri" w:hAnsi="Times New Roman" w:cs="Times New Roman"/>
          <w:b/>
          <w:sz w:val="24"/>
          <w:szCs w:val="24"/>
          <w:u w:val="single"/>
          <w:lang w:val="sr-Cyrl-CS"/>
        </w:rPr>
        <w:t>6) набавка и уградњ</w:t>
      </w:r>
      <w:r w:rsidR="00DF11E0" w:rsidRPr="00CC0B86">
        <w:rPr>
          <w:rFonts w:ascii="Times New Roman" w:eastAsia="Calibri" w:hAnsi="Times New Roman" w:cs="Times New Roman"/>
          <w:b/>
          <w:sz w:val="24"/>
          <w:szCs w:val="24"/>
          <w:u w:val="single"/>
          <w:lang w:val="sr-Cyrl-CS"/>
        </w:rPr>
        <w:t>а</w:t>
      </w:r>
      <w:r w:rsidRPr="00CC0B86">
        <w:rPr>
          <w:rFonts w:ascii="Times New Roman" w:eastAsia="Calibri" w:hAnsi="Times New Roman" w:cs="Times New Roman"/>
          <w:b/>
          <w:sz w:val="24"/>
          <w:szCs w:val="24"/>
          <w:u w:val="single"/>
          <w:lang w:val="sr-Cyrl-CS"/>
        </w:rPr>
        <w:t xml:space="preserve"> топлотних пумпи </w:t>
      </w:r>
      <w:r w:rsidRPr="00CC0B86">
        <w:rPr>
          <w:rFonts w:ascii="Times New Roman" w:eastAsia="Calibri" w:hAnsi="Times New Roman" w:cs="Times New Roman"/>
          <w:b/>
          <w:bCs/>
          <w:sz w:val="24"/>
          <w:szCs w:val="24"/>
          <w:u w:val="single"/>
          <w:lang w:val="sr-Cyrl-RS"/>
        </w:rPr>
        <w:t xml:space="preserve">и </w:t>
      </w:r>
      <w:r w:rsidRPr="00CC0B86">
        <w:rPr>
          <w:rFonts w:ascii="Times New Roman" w:eastAsia="Calibri" w:hAnsi="Times New Roman" w:cs="Times New Roman"/>
          <w:b/>
          <w:bCs/>
          <w:sz w:val="24"/>
          <w:szCs w:val="24"/>
          <w:u w:val="single"/>
          <w:lang w:val="sr-Cyrl-CS"/>
        </w:rPr>
        <w:t>пратеће инсталације грејног система</w:t>
      </w:r>
      <w:r w:rsidRPr="00CC0B86">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CC0B86"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CC0B86">
        <w:rPr>
          <w:rFonts w:ascii="Times New Roman" w:eastAsia="Calibri" w:hAnsi="Times New Roman" w:cs="Times New Roman"/>
          <w:sz w:val="24"/>
          <w:szCs w:val="24"/>
          <w:lang w:val="sr-Cyrl-CS"/>
        </w:rPr>
        <w:br/>
      </w:r>
      <w:r w:rsidR="00DF11E0" w:rsidRPr="00CC0B86">
        <w:rPr>
          <w:rFonts w:ascii="Times New Roman" w:eastAsia="Calibri" w:hAnsi="Times New Roman" w:cs="Times New Roman"/>
          <w:b/>
          <w:sz w:val="24"/>
          <w:szCs w:val="24"/>
          <w:u w:val="single"/>
          <w:lang w:val="sr-Cyrl-CS"/>
        </w:rPr>
        <w:t>7) набавка и уградња</w:t>
      </w:r>
      <w:r w:rsidRPr="00CC0B86">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9608F4">
        <w:rPr>
          <w:rFonts w:ascii="Times New Roman" w:eastAsia="Calibri" w:hAnsi="Times New Roman" w:cs="Times New Roman"/>
          <w:b/>
          <w:sz w:val="24"/>
          <w:szCs w:val="24"/>
          <w:u w:val="single"/>
          <w:lang w:val="ru-RU"/>
        </w:rPr>
        <w:t>пратеће инсталације грејног система</w:t>
      </w:r>
      <w:r w:rsidRPr="00CC0B86">
        <w:rPr>
          <w:rFonts w:ascii="Times New Roman" w:eastAsia="Calibri" w:hAnsi="Times New Roman" w:cs="Times New Roman"/>
          <w:b/>
          <w:sz w:val="24"/>
          <w:szCs w:val="24"/>
          <w:u w:val="single"/>
          <w:lang w:val="sr-Cyrl-CS"/>
        </w:rPr>
        <w:t xml:space="preserve"> за породичне куће.</w:t>
      </w:r>
    </w:p>
    <w:p w14:paraId="7DB707BD" w14:textId="4A9CF2AC" w:rsidR="000F41C6" w:rsidRPr="00F86BE3" w:rsidRDefault="00916110" w:rsidP="00F86BE3">
      <w:pPr>
        <w:tabs>
          <w:tab w:val="left" w:pos="360"/>
        </w:tabs>
        <w:spacing w:after="0"/>
        <w:jc w:val="both"/>
        <w:rPr>
          <w:rFonts w:ascii="Times New Roman" w:eastAsia="Times New Roman" w:hAnsi="Times New Roman" w:cs="Times New Roman"/>
          <w:b/>
          <w:sz w:val="24"/>
          <w:szCs w:val="24"/>
          <w:lang w:val="sr-Cyrl-RS" w:eastAsia="sr-Cyrl-RS"/>
        </w:rPr>
      </w:pPr>
      <w:r w:rsidRPr="00CC0B86">
        <w:rPr>
          <w:rFonts w:ascii="Times New Roman" w:eastAsia="Calibri" w:hAnsi="Times New Roman" w:cs="Times New Roman"/>
          <w:bCs/>
          <w:sz w:val="24"/>
          <w:szCs w:val="24"/>
          <w:lang w:val="sr-Cyrl-RS"/>
        </w:rPr>
        <w:tab/>
      </w:r>
      <w:r w:rsidR="006375A3" w:rsidRPr="00CC0B86">
        <w:rPr>
          <w:rFonts w:ascii="Times New Roman" w:eastAsia="Calibri" w:hAnsi="Times New Roman" w:cs="Times New Roman"/>
          <w:bCs/>
          <w:sz w:val="24"/>
          <w:szCs w:val="24"/>
          <w:lang w:val="sr-Cyrl-RS"/>
        </w:rPr>
        <w:t xml:space="preserve">            </w:t>
      </w: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9608F4">
        <w:rPr>
          <w:rFonts w:ascii="Times New Roman" w:hAnsi="Times New Roman" w:cs="Times New Roman"/>
          <w:bCs/>
          <w:sz w:val="24"/>
          <w:szCs w:val="24"/>
          <w:vertAlign w:val="superscript"/>
          <w:lang w:val="ru-RU"/>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9608F4">
        <w:rPr>
          <w:rFonts w:ascii="Times New Roman" w:hAnsi="Times New Roman" w:cs="Times New Roman"/>
          <w:bCs/>
          <w:sz w:val="24"/>
          <w:szCs w:val="24"/>
          <w:vertAlign w:val="superscript"/>
          <w:lang w:val="ru-RU"/>
        </w:rPr>
        <w:t>2</w:t>
      </w:r>
      <w:r w:rsidRPr="000A0766">
        <w:rPr>
          <w:rFonts w:ascii="Times New Roman" w:hAnsi="Times New Roman" w:cs="Times New Roman"/>
          <w:bCs/>
          <w:sz w:val="24"/>
          <w:szCs w:val="24"/>
          <w:lang w:val="sr-Cyrl-CS"/>
        </w:rPr>
        <w:t>K за спољна врата</w:t>
      </w:r>
    </w:p>
    <w:p w14:paraId="18BA5B87"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/стамбеним зградама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9608F4"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val="ru-RU" w:eastAsia="sr-Cyrl-RS"/>
        </w:rPr>
      </w:pPr>
      <w:r w:rsidRPr="000F41C6">
        <w:rPr>
          <w:rFonts w:ascii="Times New Roman" w:hAnsi="Times New Roman" w:cs="Times New Roman"/>
          <w:bCs/>
          <w:sz w:val="24"/>
          <w:szCs w:val="24"/>
          <w:lang w:val="sr-Cyrl-CS"/>
        </w:rPr>
        <w:lastRenderedPageBreak/>
        <w:t>Минимални степен корисности котла (грејача простора) на  биомасу (дрвни пелет, брикет, сечка) износи 85%;</w:t>
      </w:r>
    </w:p>
    <w:p w14:paraId="55F4CFA4" w14:textId="31D1E369" w:rsidR="000F41C6" w:rsidRPr="009608F4"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val="ru-RU"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4A54914D" w14:textId="20EE2894" w:rsidR="009759FE" w:rsidRPr="00605CA4" w:rsidRDefault="004E58C0" w:rsidP="00605CA4">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6CD2F8E0" w14:textId="0A905D83"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6486826E" w14:textId="77777777" w:rsidR="00714F9D" w:rsidRDefault="00714F9D" w:rsidP="005D4CA4">
      <w:pPr>
        <w:spacing w:after="0" w:line="276" w:lineRule="auto"/>
        <w:jc w:val="both"/>
        <w:rPr>
          <w:rFonts w:ascii="Times New Roman" w:hAnsi="Times New Roman" w:cs="Times New Roman"/>
          <w:sz w:val="24"/>
          <w:szCs w:val="24"/>
          <w:lang w:val="sr-Cyrl-RS"/>
        </w:rPr>
      </w:pPr>
    </w:p>
    <w:p w14:paraId="4A270B97" w14:textId="21C1AB6C" w:rsidR="005D4CA4" w:rsidRPr="009608F4" w:rsidRDefault="00714F9D" w:rsidP="00714F9D">
      <w:pPr>
        <w:spacing w:after="0" w:line="240" w:lineRule="auto"/>
        <w:ind w:right="288"/>
        <w:rPr>
          <w:rFonts w:ascii="Times New Roman" w:hAnsi="Times New Roman" w:cs="Times New Roman"/>
          <w:sz w:val="24"/>
          <w:szCs w:val="24"/>
          <w:lang w:val="ru-RU"/>
        </w:rPr>
      </w:pPr>
      <w:r w:rsidRPr="00714F9D">
        <w:rPr>
          <w:rFonts w:ascii="Times New Roman" w:hAnsi="Times New Roman" w:cs="Times New Roman"/>
          <w:sz w:val="24"/>
          <w:szCs w:val="24"/>
          <w:lang w:val="sr-Cyrl-RS"/>
        </w:rPr>
        <w:lastRenderedPageBreak/>
        <w:t xml:space="preserve">Конкурсна документација за Јавни позив може се преузети на интернет страници Општине Пећинци, линк: </w:t>
      </w:r>
      <w:hyperlink r:id="rId9" w:history="1">
        <w:r w:rsidRPr="00714F9D">
          <w:rPr>
            <w:rStyle w:val="Hyperlink"/>
            <w:rFonts w:ascii="Times New Roman" w:hAnsi="Times New Roman" w:cs="Times New Roman"/>
            <w:sz w:val="24"/>
            <w:szCs w:val="24"/>
            <w:lang w:val="en-US"/>
          </w:rPr>
          <w:t>www</w:t>
        </w:r>
        <w:r w:rsidRPr="009608F4">
          <w:rPr>
            <w:rStyle w:val="Hyperlink"/>
            <w:rFonts w:ascii="Times New Roman" w:hAnsi="Times New Roman" w:cs="Times New Roman"/>
            <w:sz w:val="24"/>
            <w:szCs w:val="24"/>
            <w:lang w:val="ru-RU"/>
          </w:rPr>
          <w:t>.</w:t>
        </w:r>
        <w:r w:rsidRPr="00714F9D">
          <w:rPr>
            <w:rStyle w:val="Hyperlink"/>
            <w:rFonts w:ascii="Times New Roman" w:hAnsi="Times New Roman" w:cs="Times New Roman"/>
            <w:sz w:val="24"/>
            <w:szCs w:val="24"/>
            <w:lang w:val="en-US"/>
          </w:rPr>
          <w:t>pecinci</w:t>
        </w:r>
        <w:r w:rsidRPr="009608F4">
          <w:rPr>
            <w:rStyle w:val="Hyperlink"/>
            <w:rFonts w:ascii="Times New Roman" w:hAnsi="Times New Roman" w:cs="Times New Roman"/>
            <w:sz w:val="24"/>
            <w:szCs w:val="24"/>
            <w:lang w:val="ru-RU"/>
          </w:rPr>
          <w:t>.</w:t>
        </w:r>
        <w:r w:rsidRPr="00714F9D">
          <w:rPr>
            <w:rStyle w:val="Hyperlink"/>
            <w:rFonts w:ascii="Times New Roman" w:hAnsi="Times New Roman" w:cs="Times New Roman"/>
            <w:sz w:val="24"/>
            <w:szCs w:val="24"/>
            <w:lang w:val="en-US"/>
          </w:rPr>
          <w:t>org</w:t>
        </w:r>
      </w:hyperlink>
      <w:r w:rsidRPr="009608F4">
        <w:rPr>
          <w:rFonts w:ascii="Times New Roman" w:hAnsi="Times New Roman" w:cs="Times New Roman"/>
          <w:sz w:val="24"/>
          <w:szCs w:val="24"/>
          <w:lang w:val="ru-RU"/>
        </w:rPr>
        <w:t xml:space="preserve"> </w:t>
      </w:r>
      <w:r w:rsidRPr="00714F9D">
        <w:rPr>
          <w:rFonts w:ascii="Times New Roman" w:hAnsi="Times New Roman" w:cs="Times New Roman"/>
          <w:sz w:val="24"/>
          <w:szCs w:val="24"/>
          <w:lang w:val="sr-Cyrl-RS"/>
        </w:rPr>
        <w:t xml:space="preserve"> или лично </w:t>
      </w:r>
      <w:r w:rsidRPr="00714F9D">
        <w:rPr>
          <w:rFonts w:ascii="Times New Roman" w:hAnsi="Times New Roman" w:cs="Times New Roman"/>
          <w:sz w:val="24"/>
          <w:szCs w:val="24"/>
          <w:shd w:val="clear" w:color="auto" w:fill="FFFFFF"/>
          <w:lang w:val="ru-RU"/>
        </w:rPr>
        <w:t xml:space="preserve">Шалтер сали Услужног центра </w:t>
      </w:r>
      <w:r w:rsidRPr="00714F9D">
        <w:rPr>
          <w:rFonts w:ascii="Times New Roman" w:hAnsi="Times New Roman" w:cs="Times New Roman"/>
          <w:color w:val="000000" w:themeColor="text1"/>
          <w:sz w:val="24"/>
          <w:szCs w:val="24"/>
          <w:lang w:val="ru-RU"/>
        </w:rPr>
        <w:t>општине Пећинци</w:t>
      </w:r>
      <w:r w:rsidRPr="00714F9D">
        <w:rPr>
          <w:rFonts w:ascii="Times New Roman" w:hAnsi="Times New Roman" w:cs="Times New Roman"/>
          <w:color w:val="FF0000"/>
          <w:sz w:val="24"/>
          <w:szCs w:val="24"/>
          <w:lang w:val="sr-Cyrl-RS"/>
        </w:rPr>
        <w:t xml:space="preserve"> </w:t>
      </w:r>
      <w:r w:rsidRPr="00714F9D">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4"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4"/>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3FD0C442" w14:textId="012B9972" w:rsidR="00362830" w:rsidRDefault="00362830" w:rsidP="00362830">
      <w:pPr>
        <w:spacing w:after="0" w:line="276" w:lineRule="auto"/>
        <w:contextualSpacing/>
        <w:jc w:val="both"/>
        <w:rPr>
          <w:rFonts w:ascii="Times New Roman" w:hAnsi="Times New Roman" w:cs="Times New Roman"/>
          <w:sz w:val="24"/>
          <w:szCs w:val="24"/>
          <w:shd w:val="clear" w:color="auto" w:fill="FFFFFF"/>
          <w:lang w:val="sr-Cyrl-RS"/>
        </w:rPr>
      </w:pPr>
    </w:p>
    <w:p w14:paraId="3F546C73" w14:textId="500DE32B" w:rsidR="00362830" w:rsidRPr="004D1752" w:rsidRDefault="00362830" w:rsidP="00362830">
      <w:pPr>
        <w:spacing w:after="0" w:line="276"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Пријава се предаје лично у Шалтер сали Услужног центра Општине Пећинци </w:t>
      </w:r>
      <w:r w:rsidRPr="004D1752">
        <w:rPr>
          <w:rFonts w:ascii="Times New Roman" w:hAnsi="Times New Roman" w:cs="Times New Roman"/>
          <w:sz w:val="24"/>
          <w:szCs w:val="24"/>
          <w:shd w:val="clear" w:color="auto" w:fill="FFFFFF"/>
          <w:lang w:val="sr-Cyrl-RS"/>
        </w:rPr>
        <w:t>или препоручено поштом на адресу:</w:t>
      </w:r>
    </w:p>
    <w:p w14:paraId="24D13D9D" w14:textId="77777777" w:rsidR="00362830" w:rsidRPr="004D1752" w:rsidRDefault="00362830" w:rsidP="00362830">
      <w:pPr>
        <w:spacing w:after="0" w:line="276" w:lineRule="auto"/>
        <w:contextualSpacing/>
        <w:jc w:val="center"/>
        <w:rPr>
          <w:rFonts w:ascii="Times New Roman" w:hAnsi="Times New Roman" w:cs="Times New Roman"/>
          <w:b/>
          <w:sz w:val="24"/>
          <w:szCs w:val="24"/>
          <w:shd w:val="clear" w:color="auto" w:fill="FFFFFF"/>
          <w:lang w:val="sr-Cyrl-RS"/>
        </w:rPr>
      </w:pPr>
      <w:r w:rsidRPr="004D1752">
        <w:rPr>
          <w:rFonts w:ascii="Times New Roman" w:hAnsi="Times New Roman" w:cs="Times New Roman"/>
          <w:b/>
          <w:sz w:val="24"/>
          <w:szCs w:val="24"/>
          <w:shd w:val="clear" w:color="auto" w:fill="FFFFFF"/>
          <w:lang w:val="sr-Cyrl-RS"/>
        </w:rPr>
        <w:t>Општина Пећинци</w:t>
      </w:r>
    </w:p>
    <w:p w14:paraId="0A356E9B" w14:textId="77777777" w:rsidR="00362830" w:rsidRPr="004D1752" w:rsidRDefault="00362830" w:rsidP="00362830">
      <w:pPr>
        <w:spacing w:after="0" w:line="276" w:lineRule="auto"/>
        <w:contextualSpacing/>
        <w:jc w:val="center"/>
        <w:rPr>
          <w:rFonts w:ascii="Times New Roman" w:eastAsia="Times New Roman" w:hAnsi="Times New Roman" w:cs="Times New Roman"/>
          <w:b/>
          <w:sz w:val="24"/>
          <w:szCs w:val="24"/>
          <w:lang w:val="sr-Cyrl-RS" w:eastAsia="sr-Cyrl-RS"/>
        </w:rPr>
      </w:pPr>
      <w:r w:rsidRPr="004D1752">
        <w:rPr>
          <w:rFonts w:ascii="Times New Roman" w:eastAsia="Times New Roman" w:hAnsi="Times New Roman" w:cs="Times New Roman"/>
          <w:b/>
          <w:sz w:val="24"/>
          <w:szCs w:val="24"/>
          <w:lang w:val="sr-Cyrl-RS" w:eastAsia="sr-Cyrl-RS"/>
        </w:rPr>
        <w:t>КОМИСИЈА ЗА РЕАЛИЗАЦИЈУ МЕРА ЕНЕРГЕТСКЕ САНАЦИЈЕ</w:t>
      </w:r>
    </w:p>
    <w:p w14:paraId="3EE0D71F" w14:textId="2A8C75D6" w:rsidR="00362830" w:rsidRPr="004D1752" w:rsidRDefault="00362830" w:rsidP="00362830">
      <w:pPr>
        <w:spacing w:after="0" w:line="276" w:lineRule="auto"/>
        <w:contextualSpacing/>
        <w:jc w:val="both"/>
        <w:rPr>
          <w:rFonts w:ascii="Times New Roman" w:hAnsi="Times New Roman" w:cs="Times New Roman"/>
          <w:b/>
          <w:sz w:val="24"/>
          <w:szCs w:val="24"/>
          <w:shd w:val="clear" w:color="auto" w:fill="FFFFFF"/>
          <w:lang w:val="sr-Cyrl-RS"/>
        </w:rPr>
      </w:pPr>
      <w:r w:rsidRPr="004D1752">
        <w:rPr>
          <w:rFonts w:ascii="Times New Roman" w:hAnsi="Times New Roman" w:cs="Times New Roman"/>
          <w:b/>
          <w:sz w:val="24"/>
          <w:szCs w:val="24"/>
          <w:shd w:val="clear" w:color="auto" w:fill="FFFFFF"/>
          <w:lang w:val="sr-Cyrl-RS"/>
        </w:rPr>
        <w:t xml:space="preserve">              </w:t>
      </w:r>
      <w:r>
        <w:rPr>
          <w:rFonts w:ascii="Times New Roman" w:hAnsi="Times New Roman" w:cs="Times New Roman"/>
          <w:b/>
          <w:sz w:val="24"/>
          <w:szCs w:val="24"/>
          <w:shd w:val="clear" w:color="auto" w:fill="FFFFFF"/>
          <w:lang w:val="sr-Cyrl-RS"/>
        </w:rPr>
        <w:t xml:space="preserve">                          </w:t>
      </w:r>
      <w:r w:rsidRPr="004D1752">
        <w:rPr>
          <w:rFonts w:ascii="Times New Roman" w:hAnsi="Times New Roman" w:cs="Times New Roman"/>
          <w:b/>
          <w:sz w:val="24"/>
          <w:szCs w:val="24"/>
          <w:shd w:val="clear" w:color="auto" w:fill="FFFFFF"/>
          <w:lang w:val="sr-Cyrl-RS"/>
        </w:rPr>
        <w:t xml:space="preserve"> 22410 Пећинци, улица Слободана Бајића број 5</w:t>
      </w:r>
    </w:p>
    <w:p w14:paraId="4903C9BC" w14:textId="63B5ACAF" w:rsid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BAEA7EB" w14:textId="77777777" w:rsidR="00362830" w:rsidRPr="00476FA5" w:rsidRDefault="00362830" w:rsidP="004D3189">
      <w:pPr>
        <w:spacing w:after="0" w:line="240" w:lineRule="auto"/>
        <w:contextualSpacing/>
        <w:jc w:val="both"/>
        <w:rPr>
          <w:rFonts w:ascii="Times New Roman" w:hAnsi="Times New Roman" w:cs="Times New Roman"/>
          <w:sz w:val="24"/>
          <w:szCs w:val="24"/>
          <w:shd w:val="clear" w:color="auto" w:fill="FFFFFF"/>
          <w:lang w:val="sr-Latn-RS"/>
        </w:rPr>
      </w:pP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lastRenderedPageBreak/>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6D3635A1" w:rsidR="00BD6FB4" w:rsidRPr="00534E93" w:rsidRDefault="002F7A64" w:rsidP="004D3189">
      <w:pPr>
        <w:spacing w:after="0" w:line="240" w:lineRule="auto"/>
        <w:contextualSpacing/>
        <w:jc w:val="both"/>
        <w:rPr>
          <w:rStyle w:val="Strong"/>
          <w:rFonts w:ascii="Times New Roman" w:hAnsi="Times New Roman" w:cs="Times New Roman"/>
          <w:b w:val="0"/>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534E93">
        <w:rPr>
          <w:rFonts w:ascii="Times New Roman" w:hAnsi="Times New Roman" w:cs="Times New Roman"/>
          <w:b/>
          <w:sz w:val="24"/>
          <w:szCs w:val="24"/>
          <w:shd w:val="clear" w:color="auto" w:fill="FFFFFF"/>
          <w:lang w:val="sr-Cyrl-RS"/>
        </w:rPr>
        <w:t>Рок за подношење пријава је</w:t>
      </w:r>
      <w:r w:rsidR="00DE12C6" w:rsidRPr="00534E93">
        <w:rPr>
          <w:rFonts w:ascii="Times New Roman" w:hAnsi="Times New Roman" w:cs="Times New Roman"/>
          <w:b/>
          <w:sz w:val="24"/>
          <w:szCs w:val="24"/>
          <w:shd w:val="clear" w:color="auto" w:fill="FFFFFF"/>
          <w:lang w:val="sr-Latn-RS"/>
        </w:rPr>
        <w:t xml:space="preserve"> 15 </w:t>
      </w:r>
      <w:r w:rsidR="00DE12C6" w:rsidRPr="00534E93">
        <w:rPr>
          <w:rFonts w:ascii="Times New Roman" w:hAnsi="Times New Roman" w:cs="Times New Roman"/>
          <w:b/>
          <w:sz w:val="24"/>
          <w:szCs w:val="24"/>
          <w:shd w:val="clear" w:color="auto" w:fill="FFFFFF"/>
          <w:lang w:val="sr-Cyrl-RS"/>
        </w:rPr>
        <w:t xml:space="preserve">дана од дана објављивања закључно са </w:t>
      </w:r>
      <w:r w:rsidR="001D3B38" w:rsidRPr="00534E93">
        <w:rPr>
          <w:rFonts w:ascii="Times New Roman" w:hAnsi="Times New Roman" w:cs="Times New Roman"/>
          <w:b/>
          <w:sz w:val="24"/>
          <w:szCs w:val="24"/>
          <w:shd w:val="clear" w:color="auto" w:fill="FFFFFF"/>
          <w:lang w:val="sr-Cyrl-RS"/>
        </w:rPr>
        <w:t>09.06</w:t>
      </w:r>
      <w:r w:rsidR="009608F4" w:rsidRPr="00534E93">
        <w:rPr>
          <w:rFonts w:ascii="Times New Roman" w:hAnsi="Times New Roman" w:cs="Times New Roman"/>
          <w:b/>
          <w:sz w:val="24"/>
          <w:szCs w:val="24"/>
          <w:shd w:val="clear" w:color="auto" w:fill="FFFFFF"/>
          <w:lang w:val="sr-Cyrl-RS"/>
        </w:rPr>
        <w:t>.</w:t>
      </w:r>
      <w:r w:rsidR="009C76FA" w:rsidRPr="00534E93">
        <w:rPr>
          <w:rFonts w:ascii="Times New Roman" w:hAnsi="Times New Roman" w:cs="Times New Roman"/>
          <w:b/>
          <w:sz w:val="24"/>
          <w:szCs w:val="24"/>
          <w:shd w:val="clear" w:color="auto" w:fill="FFFFFF"/>
          <w:lang w:val="sr-Latn-RS"/>
        </w:rPr>
        <w:t>2022</w:t>
      </w:r>
      <w:r w:rsidR="00BD6FB4" w:rsidRPr="00534E93">
        <w:rPr>
          <w:rStyle w:val="Strong"/>
          <w:rFonts w:ascii="Times New Roman" w:hAnsi="Times New Roman" w:cs="Times New Roman"/>
          <w:b w:val="0"/>
          <w:sz w:val="24"/>
          <w:szCs w:val="24"/>
          <w:shd w:val="clear" w:color="auto" w:fill="FFFFFF"/>
          <w:lang w:val="sr-Cyrl-RS"/>
        </w:rPr>
        <w:t xml:space="preserve">. </w:t>
      </w:r>
      <w:r w:rsidR="00BD6FB4" w:rsidRPr="00534E93">
        <w:rPr>
          <w:rStyle w:val="Strong"/>
          <w:rFonts w:ascii="Times New Roman" w:hAnsi="Times New Roman" w:cs="Times New Roman"/>
          <w:sz w:val="24"/>
          <w:szCs w:val="24"/>
          <w:shd w:val="clear" w:color="auto" w:fill="FFFFFF"/>
          <w:lang w:val="sr-Cyrl-RS"/>
        </w:rPr>
        <w:t>године.</w:t>
      </w:r>
    </w:p>
    <w:p w14:paraId="2634D3E7" w14:textId="044455AC" w:rsidR="00CB75D9"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p>
    <w:p w14:paraId="0913FA69" w14:textId="754F9214" w:rsidR="00B9491D" w:rsidRPr="009608F4" w:rsidRDefault="00B9491D" w:rsidP="00B9491D">
      <w:pPr>
        <w:spacing w:after="0" w:line="276" w:lineRule="auto"/>
        <w:contextualSpacing/>
        <w:rPr>
          <w:rFonts w:ascii="Times New Roman" w:eastAsiaTheme="minorEastAsia" w:hAnsi="Times New Roman" w:cs="Times New Roman"/>
          <w:sz w:val="24"/>
          <w:szCs w:val="24"/>
          <w:shd w:val="clear" w:color="auto" w:fill="FFFFFF"/>
          <w:lang w:val="ru-RU"/>
        </w:rPr>
      </w:pPr>
      <w:r w:rsidRPr="009608F4">
        <w:rPr>
          <w:szCs w:val="24"/>
          <w:lang w:val="ru-RU"/>
        </w:rPr>
        <w:tab/>
      </w:r>
      <w:r w:rsidRPr="00B9491D">
        <w:rPr>
          <w:rFonts w:ascii="Times New Roman" w:eastAsiaTheme="minorEastAsia" w:hAnsi="Times New Roman" w:cs="Times New Roman"/>
          <w:sz w:val="24"/>
          <w:szCs w:val="24"/>
          <w:shd w:val="clear" w:color="auto" w:fill="FFFFFF"/>
          <w:lang w:val="ru-RU"/>
        </w:rPr>
        <w:t xml:space="preserve">За све додатне информације и обавештења </w:t>
      </w:r>
      <w:r w:rsidRPr="00B9491D">
        <w:rPr>
          <w:rFonts w:ascii="Times New Roman" w:eastAsiaTheme="minorEastAsia" w:hAnsi="Times New Roman" w:cs="Times New Roman"/>
          <w:sz w:val="24"/>
          <w:szCs w:val="24"/>
          <w:lang w:val="ru-RU"/>
        </w:rPr>
        <w:t xml:space="preserve">у вези Јавног позива можете се обратити </w:t>
      </w:r>
      <w:r w:rsidRPr="00B9491D">
        <w:rPr>
          <w:rFonts w:ascii="Times New Roman" w:eastAsiaTheme="minorEastAsia" w:hAnsi="Times New Roman" w:cs="Times New Roman"/>
          <w:sz w:val="24"/>
          <w:szCs w:val="24"/>
          <w:shd w:val="clear" w:color="auto" w:fill="FFFFFF"/>
          <w:lang w:val="ru-RU"/>
        </w:rPr>
        <w:t xml:space="preserve">на контакт телефон </w:t>
      </w:r>
      <w:r w:rsidRPr="00B9491D">
        <w:rPr>
          <w:rFonts w:ascii="Times New Roman" w:eastAsiaTheme="minorEastAsia" w:hAnsi="Times New Roman" w:cs="Times New Roman"/>
          <w:sz w:val="24"/>
          <w:szCs w:val="24"/>
          <w:lang w:val="sr-Cyrl-CS"/>
        </w:rPr>
        <w:t>022/400-748 и</w:t>
      </w:r>
      <w:r>
        <w:rPr>
          <w:rFonts w:ascii="Times New Roman" w:eastAsiaTheme="minorEastAsia" w:hAnsi="Times New Roman" w:cs="Times New Roman"/>
          <w:sz w:val="24"/>
          <w:szCs w:val="24"/>
          <w:lang w:val="sr-Cyrl-CS"/>
        </w:rPr>
        <w:t xml:space="preserve"> </w:t>
      </w:r>
      <w:r w:rsidRPr="00B9491D">
        <w:rPr>
          <w:rFonts w:ascii="Times New Roman" w:eastAsiaTheme="minorEastAsia" w:hAnsi="Times New Roman" w:cs="Times New Roman"/>
          <w:sz w:val="24"/>
          <w:szCs w:val="24"/>
          <w:lang w:val="sr-Cyrl-CS"/>
        </w:rPr>
        <w:t xml:space="preserve">022/400-722 </w:t>
      </w:r>
      <w:r w:rsidRPr="00B9491D">
        <w:rPr>
          <w:rFonts w:ascii="Times New Roman" w:eastAsiaTheme="minorEastAsia" w:hAnsi="Times New Roman" w:cs="Times New Roman"/>
          <w:sz w:val="24"/>
          <w:szCs w:val="24"/>
          <w:lang w:val="ru-RU"/>
        </w:rPr>
        <w:t>и електронску адресу: Е-</w:t>
      </w:r>
      <w:r w:rsidRPr="00B9491D">
        <w:rPr>
          <w:rFonts w:ascii="Times New Roman" w:eastAsiaTheme="minorEastAsia" w:hAnsi="Times New Roman" w:cs="Times New Roman"/>
          <w:sz w:val="24"/>
          <w:szCs w:val="24"/>
          <w:lang w:val="en-US"/>
        </w:rPr>
        <w:t>mail</w:t>
      </w:r>
      <w:r>
        <w:rPr>
          <w:rFonts w:ascii="Times New Roman" w:eastAsiaTheme="minorEastAsia" w:hAnsi="Times New Roman" w:cs="Times New Roman"/>
          <w:sz w:val="24"/>
          <w:szCs w:val="24"/>
          <w:lang w:val="ru-RU"/>
        </w:rPr>
        <w:t xml:space="preserve">: </w:t>
      </w:r>
      <w:hyperlink r:id="rId10" w:history="1">
        <w:r w:rsidRPr="00B9491D">
          <w:rPr>
            <w:rFonts w:ascii="Times New Roman" w:eastAsiaTheme="minorEastAsia" w:hAnsi="Times New Roman" w:cs="Times New Roman"/>
            <w:color w:val="0563C1" w:themeColor="hyperlink"/>
            <w:sz w:val="24"/>
            <w:szCs w:val="24"/>
            <w:u w:val="single"/>
            <w:lang w:val="en-US"/>
          </w:rPr>
          <w:t>sekretar</w:t>
        </w:r>
        <w:r w:rsidRPr="009608F4">
          <w:rPr>
            <w:rFonts w:ascii="Times New Roman" w:eastAsiaTheme="minorEastAsia" w:hAnsi="Times New Roman" w:cs="Times New Roman"/>
            <w:color w:val="0563C1" w:themeColor="hyperlink"/>
            <w:sz w:val="24"/>
            <w:szCs w:val="24"/>
            <w:u w:val="single"/>
            <w:lang w:val="ru-RU"/>
          </w:rPr>
          <w:t>.</w:t>
        </w:r>
        <w:r w:rsidRPr="00B9491D">
          <w:rPr>
            <w:rFonts w:ascii="Times New Roman" w:eastAsiaTheme="minorEastAsia" w:hAnsi="Times New Roman" w:cs="Times New Roman"/>
            <w:color w:val="0563C1" w:themeColor="hyperlink"/>
            <w:sz w:val="24"/>
            <w:szCs w:val="24"/>
            <w:u w:val="single"/>
            <w:lang w:val="en-US"/>
          </w:rPr>
          <w:t>so</w:t>
        </w:r>
        <w:r w:rsidRPr="009608F4">
          <w:rPr>
            <w:rFonts w:ascii="Times New Roman" w:eastAsiaTheme="minorEastAsia" w:hAnsi="Times New Roman" w:cs="Times New Roman"/>
            <w:color w:val="0563C1" w:themeColor="hyperlink"/>
            <w:sz w:val="24"/>
            <w:szCs w:val="24"/>
            <w:u w:val="single"/>
            <w:lang w:val="ru-RU"/>
          </w:rPr>
          <w:t>@</w:t>
        </w:r>
        <w:r w:rsidRPr="00B9491D">
          <w:rPr>
            <w:rFonts w:ascii="Times New Roman" w:eastAsiaTheme="minorEastAsia" w:hAnsi="Times New Roman" w:cs="Times New Roman"/>
            <w:color w:val="0563C1" w:themeColor="hyperlink"/>
            <w:sz w:val="24"/>
            <w:szCs w:val="24"/>
            <w:u w:val="single"/>
            <w:lang w:val="en-US"/>
          </w:rPr>
          <w:t>pecinci</w:t>
        </w:r>
        <w:r w:rsidRPr="009608F4">
          <w:rPr>
            <w:rFonts w:ascii="Times New Roman" w:eastAsiaTheme="minorEastAsia" w:hAnsi="Times New Roman" w:cs="Times New Roman"/>
            <w:color w:val="0563C1" w:themeColor="hyperlink"/>
            <w:sz w:val="24"/>
            <w:szCs w:val="24"/>
            <w:u w:val="single"/>
            <w:lang w:val="ru-RU"/>
          </w:rPr>
          <w:t>.</w:t>
        </w:r>
        <w:r w:rsidRPr="00B9491D">
          <w:rPr>
            <w:rFonts w:ascii="Times New Roman" w:eastAsiaTheme="minorEastAsia" w:hAnsi="Times New Roman" w:cs="Times New Roman"/>
            <w:color w:val="0563C1" w:themeColor="hyperlink"/>
            <w:sz w:val="24"/>
            <w:szCs w:val="24"/>
            <w:u w:val="single"/>
            <w:lang w:val="en-US"/>
          </w:rPr>
          <w:t>org</w:t>
        </w:r>
      </w:hyperlink>
      <w:r w:rsidRPr="00B9491D">
        <w:rPr>
          <w:rFonts w:ascii="Times New Roman" w:eastAsiaTheme="minorEastAsia" w:hAnsi="Times New Roman" w:cs="Times New Roman"/>
          <w:sz w:val="24"/>
          <w:szCs w:val="24"/>
          <w:lang w:val="sr-Cyrl-RS"/>
        </w:rPr>
        <w:t xml:space="preserve">; </w:t>
      </w:r>
      <w:hyperlink r:id="rId11" w:history="1">
        <w:r w:rsidRPr="00B9491D">
          <w:rPr>
            <w:rStyle w:val="Hyperlink"/>
            <w:rFonts w:ascii="Times New Roman" w:eastAsiaTheme="minorEastAsia" w:hAnsi="Times New Roman" w:cs="Times New Roman"/>
            <w:sz w:val="24"/>
            <w:szCs w:val="24"/>
            <w:lang w:val="en-US"/>
          </w:rPr>
          <w:t>radivoj</w:t>
        </w:r>
        <w:r w:rsidRPr="009608F4">
          <w:rPr>
            <w:rStyle w:val="Hyperlink"/>
            <w:rFonts w:ascii="Times New Roman" w:eastAsiaTheme="minorEastAsia" w:hAnsi="Times New Roman" w:cs="Times New Roman"/>
            <w:sz w:val="24"/>
            <w:szCs w:val="24"/>
            <w:lang w:val="ru-RU"/>
          </w:rPr>
          <w:t>.</w:t>
        </w:r>
        <w:r w:rsidRPr="00B9491D">
          <w:rPr>
            <w:rStyle w:val="Hyperlink"/>
            <w:rFonts w:ascii="Times New Roman" w:eastAsiaTheme="minorEastAsia" w:hAnsi="Times New Roman" w:cs="Times New Roman"/>
            <w:sz w:val="24"/>
            <w:szCs w:val="24"/>
            <w:lang w:val="en-US"/>
          </w:rPr>
          <w:t>milosevic</w:t>
        </w:r>
        <w:r w:rsidRPr="009608F4">
          <w:rPr>
            <w:rStyle w:val="Hyperlink"/>
            <w:rFonts w:ascii="Times New Roman" w:eastAsiaTheme="minorEastAsia" w:hAnsi="Times New Roman" w:cs="Times New Roman"/>
            <w:sz w:val="24"/>
            <w:szCs w:val="24"/>
            <w:lang w:val="ru-RU"/>
          </w:rPr>
          <w:t>@</w:t>
        </w:r>
        <w:r w:rsidRPr="00B9491D">
          <w:rPr>
            <w:rStyle w:val="Hyperlink"/>
            <w:rFonts w:ascii="Times New Roman" w:eastAsiaTheme="minorEastAsia" w:hAnsi="Times New Roman" w:cs="Times New Roman"/>
            <w:sz w:val="24"/>
            <w:szCs w:val="24"/>
            <w:lang w:val="en-US"/>
          </w:rPr>
          <w:t>pecinci</w:t>
        </w:r>
        <w:r w:rsidRPr="009608F4">
          <w:rPr>
            <w:rStyle w:val="Hyperlink"/>
            <w:rFonts w:ascii="Times New Roman" w:eastAsiaTheme="minorEastAsia" w:hAnsi="Times New Roman" w:cs="Times New Roman"/>
            <w:sz w:val="24"/>
            <w:szCs w:val="24"/>
            <w:lang w:val="ru-RU"/>
          </w:rPr>
          <w:t>.</w:t>
        </w:r>
        <w:r w:rsidRPr="00B9491D">
          <w:rPr>
            <w:rStyle w:val="Hyperlink"/>
            <w:rFonts w:ascii="Times New Roman" w:eastAsiaTheme="minorEastAsia" w:hAnsi="Times New Roman" w:cs="Times New Roman"/>
            <w:sz w:val="24"/>
            <w:szCs w:val="24"/>
            <w:lang w:val="en-US"/>
          </w:rPr>
          <w:t>org</w:t>
        </w:r>
      </w:hyperlink>
      <w:r w:rsidRPr="009608F4">
        <w:rPr>
          <w:rFonts w:ascii="Times New Roman" w:eastAsiaTheme="minorEastAsia" w:hAnsi="Times New Roman" w:cs="Times New Roman"/>
          <w:sz w:val="24"/>
          <w:szCs w:val="24"/>
          <w:lang w:val="ru-RU"/>
        </w:rPr>
        <w:t xml:space="preserve"> </w:t>
      </w:r>
    </w:p>
    <w:p w14:paraId="5E7A3987" w14:textId="77777777" w:rsidR="00B9491D" w:rsidRPr="00B9491D" w:rsidRDefault="00B9491D" w:rsidP="00B9491D">
      <w:pPr>
        <w:spacing w:after="0" w:line="240" w:lineRule="auto"/>
        <w:ind w:right="-709"/>
        <w:rPr>
          <w:rFonts w:ascii="Times New Roman" w:eastAsiaTheme="minorEastAsia" w:hAnsi="Times New Roman" w:cs="Times New Roman"/>
          <w:sz w:val="24"/>
          <w:szCs w:val="24"/>
          <w:lang w:val="ru-RU"/>
        </w:rPr>
      </w:pPr>
    </w:p>
    <w:p w14:paraId="11FDD067" w14:textId="77777777" w:rsidR="00B9491D" w:rsidRPr="009608F4" w:rsidRDefault="00B9491D" w:rsidP="00B9491D">
      <w:pPr>
        <w:spacing w:after="0" w:line="276" w:lineRule="auto"/>
        <w:ind w:right="-709"/>
        <w:rPr>
          <w:rFonts w:ascii="Times New Roman" w:eastAsiaTheme="minorEastAsia" w:hAnsi="Times New Roman" w:cs="Times New Roman"/>
          <w:color w:val="0563C1" w:themeColor="hyperlink"/>
          <w:sz w:val="24"/>
          <w:szCs w:val="24"/>
          <w:u w:val="single"/>
          <w:lang w:val="ru-RU"/>
        </w:rPr>
      </w:pPr>
      <w:r w:rsidRPr="00B9491D">
        <w:rPr>
          <w:rFonts w:ascii="Times New Roman" w:eastAsiaTheme="minorEastAsia" w:hAnsi="Times New Roman" w:cs="Times New Roman"/>
          <w:sz w:val="24"/>
          <w:szCs w:val="24"/>
          <w:lang w:val="ru-RU"/>
        </w:rPr>
        <w:t xml:space="preserve">Сва питања и одговори биће објављени на интернет страници Општине </w:t>
      </w:r>
      <w:r w:rsidRPr="00B9491D">
        <w:rPr>
          <w:rFonts w:ascii="Times New Roman" w:eastAsiaTheme="minorEastAsia" w:hAnsi="Times New Roman" w:cs="Times New Roman"/>
          <w:sz w:val="24"/>
          <w:szCs w:val="24"/>
          <w:lang w:val="sr-Cyrl-RS"/>
        </w:rPr>
        <w:t>Пећинци</w:t>
      </w:r>
      <w:r w:rsidRPr="00B9491D">
        <w:rPr>
          <w:rFonts w:ascii="Times New Roman" w:eastAsiaTheme="minorEastAsia" w:hAnsi="Times New Roman" w:cs="Times New Roman"/>
          <w:sz w:val="24"/>
          <w:szCs w:val="24"/>
          <w:lang w:val="ru-RU"/>
        </w:rPr>
        <w:t xml:space="preserve">, линк: </w:t>
      </w:r>
      <w:hyperlink r:id="rId12" w:history="1">
        <w:r w:rsidRPr="00B9491D">
          <w:rPr>
            <w:rFonts w:ascii="Times New Roman" w:eastAsiaTheme="minorEastAsia" w:hAnsi="Times New Roman" w:cs="Times New Roman"/>
            <w:color w:val="0563C1" w:themeColor="hyperlink"/>
            <w:sz w:val="24"/>
            <w:szCs w:val="24"/>
            <w:u w:val="single"/>
          </w:rPr>
          <w:t>www</w:t>
        </w:r>
        <w:r w:rsidRPr="009608F4">
          <w:rPr>
            <w:rFonts w:ascii="Times New Roman" w:eastAsiaTheme="minorEastAsia" w:hAnsi="Times New Roman" w:cs="Times New Roman"/>
            <w:color w:val="0563C1" w:themeColor="hyperlink"/>
            <w:sz w:val="24"/>
            <w:szCs w:val="24"/>
            <w:u w:val="single"/>
            <w:lang w:val="ru-RU"/>
          </w:rPr>
          <w:t>.</w:t>
        </w:r>
        <w:r w:rsidRPr="00B9491D">
          <w:rPr>
            <w:rFonts w:ascii="Times New Roman" w:eastAsiaTheme="minorEastAsia" w:hAnsi="Times New Roman" w:cs="Times New Roman"/>
            <w:color w:val="0563C1" w:themeColor="hyperlink"/>
            <w:sz w:val="24"/>
            <w:szCs w:val="24"/>
            <w:u w:val="single"/>
          </w:rPr>
          <w:t>pecinci</w:t>
        </w:r>
        <w:r w:rsidRPr="009608F4">
          <w:rPr>
            <w:rFonts w:ascii="Times New Roman" w:eastAsiaTheme="minorEastAsia" w:hAnsi="Times New Roman" w:cs="Times New Roman"/>
            <w:color w:val="0563C1" w:themeColor="hyperlink"/>
            <w:sz w:val="24"/>
            <w:szCs w:val="24"/>
            <w:u w:val="single"/>
            <w:lang w:val="ru-RU"/>
          </w:rPr>
          <w:t>.</w:t>
        </w:r>
        <w:r w:rsidRPr="00B9491D">
          <w:rPr>
            <w:rFonts w:ascii="Times New Roman" w:eastAsiaTheme="minorEastAsia" w:hAnsi="Times New Roman" w:cs="Times New Roman"/>
            <w:color w:val="0563C1" w:themeColor="hyperlink"/>
            <w:sz w:val="24"/>
            <w:szCs w:val="24"/>
            <w:u w:val="single"/>
          </w:rPr>
          <w:t>org</w:t>
        </w:r>
      </w:hyperlink>
      <w:r w:rsidRPr="009608F4">
        <w:rPr>
          <w:rFonts w:ascii="Times New Roman" w:eastAsiaTheme="minorEastAsia" w:hAnsi="Times New Roman" w:cs="Times New Roman"/>
          <w:color w:val="0563C1" w:themeColor="hyperlink"/>
          <w:sz w:val="24"/>
          <w:szCs w:val="24"/>
          <w:u w:val="single"/>
          <w:lang w:val="ru-RU"/>
        </w:rPr>
        <w:t xml:space="preserve"> </w:t>
      </w:r>
    </w:p>
    <w:p w14:paraId="73985E82" w14:textId="4CA8F520" w:rsidR="00476FA5" w:rsidRPr="009608F4" w:rsidRDefault="00B9491D" w:rsidP="009608F4">
      <w:pPr>
        <w:spacing w:after="0" w:line="240" w:lineRule="auto"/>
        <w:rPr>
          <w:rFonts w:ascii="Times New Roman" w:hAnsi="Times New Roman" w:cs="Times New Roman"/>
          <w:sz w:val="24"/>
          <w:szCs w:val="24"/>
          <w:lang w:val="ru-RU"/>
        </w:rPr>
      </w:pPr>
      <w:r w:rsidRPr="009608F4">
        <w:rPr>
          <w:rFonts w:ascii="Times New Roman" w:hAnsi="Times New Roman" w:cs="Times New Roman"/>
          <w:sz w:val="24"/>
          <w:szCs w:val="24"/>
          <w:lang w:val="ru-RU"/>
        </w:rPr>
        <w:tab/>
      </w: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72EF0464"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9608F4">
        <w:rPr>
          <w:lang w:val="ru-RU"/>
        </w:rPr>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енергетске санације стамбених објеката, општин</w:t>
      </w:r>
      <w:r w:rsidR="00E57EBF">
        <w:rPr>
          <w:rFonts w:ascii="Times New Roman" w:eastAsia="Times New Roman" w:hAnsi="Times New Roman" w:cs="Times New Roman"/>
          <w:sz w:val="24"/>
          <w:szCs w:val="24"/>
          <w:lang w:val="sr-Cyrl-CS"/>
        </w:rPr>
        <w:t>е Пећнци</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63630753"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8459AA">
        <w:rPr>
          <w:rFonts w:ascii="Times New Roman" w:eastAsia="Times New Roman" w:hAnsi="Times New Roman" w:cs="Times New Roman"/>
          <w:sz w:val="24"/>
          <w:szCs w:val="24"/>
          <w:lang w:val="sr-Cyrl-CS"/>
        </w:rPr>
        <w:t>општине Пећинци</w:t>
      </w:r>
      <w:r w:rsidR="00D57978" w:rsidRPr="00D57978">
        <w:rPr>
          <w:rFonts w:ascii="Times New Roman" w:eastAsia="Times New Roman" w:hAnsi="Times New Roman" w:cs="Times New Roman"/>
          <w:sz w:val="24"/>
          <w:szCs w:val="24"/>
          <w:lang w:val="sr-Cyrl-CS"/>
        </w:rPr>
        <w:t xml:space="preserve"> и званичној интернет страници </w:t>
      </w:r>
      <w:r w:rsidR="008459AA">
        <w:rPr>
          <w:rFonts w:ascii="Times New Roman" w:eastAsia="Times New Roman" w:hAnsi="Times New Roman" w:cs="Times New Roman"/>
          <w:sz w:val="24"/>
          <w:szCs w:val="24"/>
          <w:lang w:val="sr-Cyrl-CS"/>
        </w:rPr>
        <w:t>општине Пећинци</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402252F8"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lastRenderedPageBreak/>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sidR="009A601E">
        <w:rPr>
          <w:rFonts w:ascii="Times New Roman" w:eastAsia="Times New Roman" w:hAnsi="Times New Roman" w:cs="Times New Roman"/>
          <w:sz w:val="24"/>
          <w:szCs w:val="24"/>
          <w:lang w:val="sr-Cyrl-CS"/>
        </w:rPr>
        <w:t>О</w:t>
      </w:r>
      <w:r>
        <w:rPr>
          <w:rFonts w:ascii="Times New Roman" w:eastAsia="Times New Roman" w:hAnsi="Times New Roman" w:cs="Times New Roman"/>
          <w:sz w:val="24"/>
          <w:szCs w:val="24"/>
          <w:lang w:val="sr-Cyrl-CS"/>
        </w:rPr>
        <w:t>пштинском</w:t>
      </w:r>
      <w:r w:rsidR="00D57978" w:rsidRPr="00D57978">
        <w:rPr>
          <w:rFonts w:ascii="Times New Roman" w:eastAsia="Times New Roman" w:hAnsi="Times New Roman" w:cs="Times New Roman"/>
          <w:sz w:val="24"/>
          <w:szCs w:val="24"/>
          <w:lang w:val="sr-Cyrl-CS"/>
        </w:rPr>
        <w:t xml:space="preserve"> већу</w:t>
      </w:r>
      <w:r w:rsidR="009A601E">
        <w:rPr>
          <w:rFonts w:ascii="Times New Roman" w:eastAsia="Times New Roman" w:hAnsi="Times New Roman" w:cs="Times New Roman"/>
          <w:sz w:val="24"/>
          <w:szCs w:val="24"/>
          <w:lang w:val="sr-Cyrl-CS"/>
        </w:rPr>
        <w:t xml:space="preserve"> општине Пећинци</w:t>
      </w:r>
      <w:r w:rsidR="00D57978" w:rsidRPr="00D57978">
        <w:rPr>
          <w:rFonts w:ascii="Times New Roman" w:eastAsia="Times New Roman" w:hAnsi="Times New Roman" w:cs="Times New Roman"/>
          <w:sz w:val="24"/>
          <w:szCs w:val="24"/>
          <w:lang w:val="sr-Cyrl-CS"/>
        </w:rPr>
        <w:t xml:space="preserve"> 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56CEB10C" w:rsidR="002F7A64" w:rsidRPr="000A0766" w:rsidRDefault="009A601E" w:rsidP="002F7A64">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Председник </w:t>
      </w:r>
      <w:r w:rsidR="002F7A64" w:rsidRPr="000A0766">
        <w:rPr>
          <w:rFonts w:ascii="Times New Roman" w:eastAsia="Times New Roman" w:hAnsi="Times New Roman" w:cs="Times New Roman"/>
          <w:sz w:val="24"/>
          <w:szCs w:val="24"/>
          <w:lang w:val="sr-Cyrl-CS"/>
        </w:rPr>
        <w:t xml:space="preserve">Општинско веће општине </w:t>
      </w:r>
      <w:r>
        <w:rPr>
          <w:rFonts w:ascii="Times New Roman" w:eastAsia="Times New Roman" w:hAnsi="Times New Roman" w:cs="Times New Roman"/>
          <w:sz w:val="24"/>
          <w:szCs w:val="24"/>
          <w:lang w:val="sr-Cyrl-CS"/>
        </w:rPr>
        <w:t>Пећинци</w:t>
      </w:r>
      <w:r w:rsidR="002F7A64" w:rsidRPr="000A0766">
        <w:rPr>
          <w:rFonts w:ascii="Times New Roman" w:eastAsia="Times New Roman" w:hAnsi="Times New Roman" w:cs="Times New Roman"/>
          <w:sz w:val="24"/>
          <w:szCs w:val="24"/>
          <w:lang w:val="sr-Cyrl-CS"/>
        </w:rPr>
        <w:t xml:space="preserve"> доноси </w:t>
      </w:r>
      <w:r w:rsidR="002F7A64" w:rsidRPr="000A0766">
        <w:rPr>
          <w:rFonts w:ascii="Times New Roman" w:eastAsia="Times New Roman" w:hAnsi="Times New Roman" w:cs="Times New Roman"/>
          <w:i/>
          <w:sz w:val="24"/>
          <w:szCs w:val="24"/>
          <w:lang w:val="sr-Cyrl-CS"/>
        </w:rPr>
        <w:t xml:space="preserve"> </w:t>
      </w:r>
      <w:r w:rsidR="002F7A64"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4D813558"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Општинског већа општине </w:t>
      </w:r>
      <w:r w:rsidR="009A601E">
        <w:rPr>
          <w:rFonts w:ascii="Times New Roman" w:eastAsia="Times New Roman" w:hAnsi="Times New Roman" w:cs="Times New Roman"/>
          <w:sz w:val="24"/>
          <w:szCs w:val="24"/>
          <w:lang w:val="sr-Cyrl-CS"/>
        </w:rPr>
        <w:t>Пећинци</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w:t>
      </w:r>
      <w:r w:rsidR="009A601E">
        <w:rPr>
          <w:rFonts w:ascii="Times New Roman" w:eastAsia="Times New Roman" w:hAnsi="Times New Roman" w:cs="Times New Roman"/>
          <w:sz w:val="24"/>
          <w:szCs w:val="24"/>
          <w:lang w:val="sr-Cyrl-CS"/>
        </w:rPr>
        <w:t>Пећинци</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5" w:name="_Hlk66995067"/>
      <w:r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2CED9A6F"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37551B">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00785082" w:rsidRPr="00FF5F34">
        <w:rPr>
          <w:rFonts w:ascii="Times New Roman" w:eastAsia="Times New Roman" w:hAnsi="Times New Roman" w:cs="Times New Roman"/>
          <w:sz w:val="24"/>
          <w:szCs w:val="24"/>
          <w:lang w:val="sr-Cyrl-RS"/>
        </w:rPr>
        <w:t xml:space="preserve"> </w:t>
      </w:r>
      <w:r w:rsidR="0037551B">
        <w:rPr>
          <w:rFonts w:ascii="Times New Roman" w:eastAsia="Times New Roman" w:hAnsi="Times New Roman" w:cs="Times New Roman"/>
          <w:sz w:val="24"/>
          <w:szCs w:val="24"/>
          <w:lang w:val="sr-Cyrl-RS"/>
        </w:rPr>
        <w:t xml:space="preserve">Пећинци </w:t>
      </w:r>
      <w:r w:rsidR="00785082" w:rsidRPr="00FF5F34">
        <w:rPr>
          <w:rFonts w:ascii="Times New Roman" w:eastAsia="Times New Roman" w:hAnsi="Times New Roman" w:cs="Times New Roman"/>
          <w:sz w:val="24"/>
          <w:szCs w:val="24"/>
          <w:lang w:val="sr-Cyrl-RS"/>
        </w:rPr>
        <w:t xml:space="preserve">ће закључити </w:t>
      </w:r>
      <w:bookmarkStart w:id="6" w:name="_Hlk73728814"/>
      <w:r>
        <w:rPr>
          <w:rFonts w:ascii="Times New Roman" w:eastAsia="Times New Roman" w:hAnsi="Times New Roman" w:cs="Times New Roman"/>
          <w:sz w:val="24"/>
          <w:szCs w:val="24"/>
          <w:lang w:val="sr-Cyrl-RS"/>
        </w:rPr>
        <w:t>технички споразум</w:t>
      </w:r>
      <w:bookmarkEnd w:id="6"/>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7E6E4512"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8A13A9" w:rsidRPr="00FF5F34">
        <w:rPr>
          <w:rFonts w:ascii="Times New Roman" w:eastAsia="Times New Roman" w:hAnsi="Times New Roman" w:cs="Times New Roman"/>
          <w:sz w:val="24"/>
          <w:szCs w:val="24"/>
          <w:lang w:val="sr-Cyrl-RS"/>
        </w:rPr>
        <w:t xml:space="preserve"> са привредним субјектима, </w:t>
      </w:r>
      <w:r w:rsidR="0037551B">
        <w:rPr>
          <w:rFonts w:ascii="Times New Roman" w:eastAsia="Times New Roman" w:hAnsi="Times New Roman" w:cs="Times New Roman"/>
          <w:sz w:val="24"/>
          <w:szCs w:val="24"/>
          <w:lang w:val="sr-Cyrl-RS"/>
        </w:rPr>
        <w:t>општина Пећинци</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 и стамбених заједница)</w:t>
      </w:r>
      <w:r w:rsidR="008C6680">
        <w:rPr>
          <w:rFonts w:ascii="Times New Roman" w:eastAsia="Times New Roman" w:hAnsi="Times New Roman" w:cs="Times New Roman"/>
          <w:sz w:val="24"/>
          <w:szCs w:val="24"/>
          <w:lang w:val="sr-Cyrl-RS"/>
        </w:rPr>
        <w:t>. Обавеза је да крајњи корисник приликом пријаве предмере/пре</w:t>
      </w:r>
      <w:r w:rsidR="0037551B">
        <w:rPr>
          <w:rFonts w:ascii="Times New Roman" w:eastAsia="Times New Roman" w:hAnsi="Times New Roman" w:cs="Times New Roman"/>
          <w:sz w:val="24"/>
          <w:szCs w:val="24"/>
          <w:lang w:val="sr-Cyrl-RS"/>
        </w:rPr>
        <w:t>д</w:t>
      </w:r>
      <w:r w:rsidR="008C6680">
        <w:rPr>
          <w:rFonts w:ascii="Times New Roman" w:eastAsia="Times New Roman" w:hAnsi="Times New Roman" w:cs="Times New Roman"/>
          <w:sz w:val="24"/>
          <w:szCs w:val="24"/>
          <w:lang w:val="sr-Cyrl-RS"/>
        </w:rPr>
        <w:t xml:space="preserve">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61054C50"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xml:space="preserve">, потписују се тројни уговори између </w:t>
      </w:r>
      <w:r w:rsidR="00B922A2">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пштине</w:t>
      </w:r>
      <w:r w:rsidR="00B922A2">
        <w:rPr>
          <w:rFonts w:ascii="Times New Roman" w:eastAsia="Times New Roman" w:hAnsi="Times New Roman" w:cs="Times New Roman"/>
          <w:sz w:val="24"/>
          <w:szCs w:val="24"/>
          <w:lang w:val="sr-Cyrl-RS"/>
        </w:rPr>
        <w:t xml:space="preserve"> Пећинци</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7335E8A5"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Општина </w:t>
      </w:r>
      <w:r w:rsidR="00B922A2">
        <w:rPr>
          <w:rFonts w:ascii="Times New Roman" w:eastAsia="Times New Roman" w:hAnsi="Times New Roman" w:cs="Times New Roman"/>
          <w:sz w:val="24"/>
          <w:szCs w:val="24"/>
          <w:lang w:val="sr-Cyrl-RS"/>
        </w:rPr>
        <w:t xml:space="preserve">Пећинци </w:t>
      </w:r>
      <w:r w:rsidRPr="00361D25">
        <w:rPr>
          <w:rFonts w:ascii="Times New Roman" w:eastAsia="Times New Roman" w:hAnsi="Times New Roman" w:cs="Times New Roman"/>
          <w:sz w:val="24"/>
          <w:szCs w:val="24"/>
          <w:lang w:val="sr-Cyrl-RS"/>
        </w:rPr>
        <w:t xml:space="preserve">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77C2406D"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7F2386">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007F2386">
        <w:rPr>
          <w:rFonts w:ascii="Times New Roman" w:eastAsia="Times New Roman" w:hAnsi="Times New Roman" w:cs="Times New Roman"/>
          <w:sz w:val="24"/>
          <w:szCs w:val="24"/>
          <w:lang w:val="sr-Cyrl-RS"/>
        </w:rPr>
        <w:t xml:space="preserve"> Пећинци</w:t>
      </w:r>
      <w:r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5"/>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76D8BAB0" w:rsidR="00B54C6F" w:rsidRPr="00430167" w:rsidRDefault="00361D25" w:rsidP="00B44BBF">
      <w:pPr>
        <w:spacing w:after="0"/>
        <w:jc w:val="both"/>
        <w:rPr>
          <w:rFonts w:ascii="Times New Roman" w:hAnsi="Times New Roman" w:cs="Times New Roman"/>
          <w:bCs/>
          <w:color w:val="000000" w:themeColor="text1"/>
          <w:sz w:val="24"/>
          <w:szCs w:val="24"/>
          <w:lang w:val="sr-Cyrl-RS"/>
        </w:rPr>
      </w:pPr>
      <w:r>
        <w:rPr>
          <w:rFonts w:ascii="Times New Roman" w:hAnsi="Times New Roman" w:cs="Times New Roman"/>
          <w:bCs/>
          <w:sz w:val="24"/>
          <w:szCs w:val="24"/>
          <w:lang w:val="sr-Cyrl-RS"/>
        </w:rPr>
        <w:lastRenderedPageBreak/>
        <w:tab/>
      </w:r>
      <w:r w:rsidR="00DE12C6" w:rsidRPr="00430167">
        <w:rPr>
          <w:rFonts w:ascii="Times New Roman" w:hAnsi="Times New Roman" w:cs="Times New Roman"/>
          <w:bCs/>
          <w:color w:val="000000" w:themeColor="text1"/>
          <w:sz w:val="24"/>
          <w:szCs w:val="24"/>
          <w:lang w:val="sr-Cyrl-RS"/>
        </w:rPr>
        <w:t xml:space="preserve">Привредни </w:t>
      </w:r>
      <w:r w:rsidR="00DE12C6" w:rsidRPr="00534E93">
        <w:rPr>
          <w:rFonts w:ascii="Times New Roman" w:hAnsi="Times New Roman" w:cs="Times New Roman"/>
          <w:bCs/>
          <w:sz w:val="24"/>
          <w:szCs w:val="24"/>
          <w:lang w:val="sr-Cyrl-RS"/>
        </w:rPr>
        <w:t xml:space="preserve">субјекти до </w:t>
      </w:r>
      <w:r w:rsidR="001322E8" w:rsidRPr="00534E93">
        <w:rPr>
          <w:rFonts w:ascii="Times New Roman" w:hAnsi="Times New Roman" w:cs="Times New Roman"/>
          <w:bCs/>
          <w:sz w:val="24"/>
          <w:szCs w:val="24"/>
          <w:lang w:val="sr-Cyrl-RS"/>
        </w:rPr>
        <w:t>01. март 2023</w:t>
      </w:r>
      <w:r w:rsidR="00B54C6F" w:rsidRPr="00534E93">
        <w:rPr>
          <w:rFonts w:ascii="Times New Roman" w:hAnsi="Times New Roman" w:cs="Times New Roman"/>
          <w:bCs/>
          <w:sz w:val="24"/>
          <w:szCs w:val="24"/>
          <w:lang w:val="sr-Cyrl-RS"/>
        </w:rPr>
        <w:t>. године</w:t>
      </w:r>
      <w:r w:rsidR="00B54C6F" w:rsidRPr="001322E8">
        <w:rPr>
          <w:rFonts w:ascii="Times New Roman" w:hAnsi="Times New Roman" w:cs="Times New Roman"/>
          <w:bCs/>
          <w:color w:val="FF0000"/>
          <w:sz w:val="24"/>
          <w:szCs w:val="24"/>
          <w:lang w:val="sr-Cyrl-RS"/>
        </w:rPr>
        <w:t xml:space="preserve"> </w:t>
      </w:r>
      <w:r w:rsidR="00B54C6F" w:rsidRPr="00430167">
        <w:rPr>
          <w:rFonts w:ascii="Times New Roman" w:hAnsi="Times New Roman" w:cs="Times New Roman"/>
          <w:bCs/>
          <w:color w:val="000000" w:themeColor="text1"/>
          <w:sz w:val="24"/>
          <w:szCs w:val="24"/>
          <w:lang w:val="sr-Cyrl-RS"/>
        </w:rPr>
        <w:t xml:space="preserve">достављају </w:t>
      </w:r>
      <w:r w:rsidRPr="00430167">
        <w:rPr>
          <w:rFonts w:ascii="Times New Roman" w:hAnsi="Times New Roman" w:cs="Times New Roman"/>
          <w:bCs/>
          <w:color w:val="000000" w:themeColor="text1"/>
          <w:sz w:val="24"/>
          <w:szCs w:val="24"/>
          <w:lang w:val="sr-Cyrl-RS"/>
        </w:rPr>
        <w:t>општинској</w:t>
      </w:r>
      <w:r w:rsidR="0048533E" w:rsidRPr="00430167">
        <w:rPr>
          <w:rFonts w:ascii="Times New Roman" w:hAnsi="Times New Roman" w:cs="Times New Roman"/>
          <w:bCs/>
          <w:color w:val="000000" w:themeColor="text1"/>
          <w:sz w:val="24"/>
          <w:szCs w:val="24"/>
          <w:lang w:val="sr-Cyrl-RS"/>
        </w:rPr>
        <w:t xml:space="preserve"> </w:t>
      </w:r>
      <w:r w:rsidR="00B54C6F" w:rsidRPr="00430167">
        <w:rPr>
          <w:rFonts w:ascii="Times New Roman" w:hAnsi="Times New Roman" w:cs="Times New Roman"/>
          <w:bCs/>
          <w:color w:val="000000" w:themeColor="text1"/>
          <w:sz w:val="24"/>
          <w:szCs w:val="24"/>
          <w:lang w:val="sr-Cyrl-RS"/>
        </w:rPr>
        <w:t xml:space="preserve">управи захтев за исплату средстава за суфинансирање мера енергетске </w:t>
      </w:r>
      <w:r w:rsidR="00E017E3" w:rsidRPr="00430167">
        <w:rPr>
          <w:rFonts w:ascii="Times New Roman" w:eastAsia="Times New Roman" w:hAnsi="Times New Roman" w:cs="Times New Roman"/>
          <w:color w:val="000000" w:themeColor="text1"/>
          <w:sz w:val="24"/>
          <w:szCs w:val="24"/>
          <w:lang w:val="sr-Cyrl-CS" w:eastAsia="sr-Cyrl-RS"/>
        </w:rPr>
        <w:t>санације</w:t>
      </w:r>
      <w:r w:rsidR="00B54C6F" w:rsidRPr="00430167">
        <w:rPr>
          <w:rFonts w:ascii="Times New Roman" w:hAnsi="Times New Roman" w:cs="Times New Roman"/>
          <w:bCs/>
          <w:color w:val="000000" w:themeColor="text1"/>
          <w:sz w:val="24"/>
          <w:szCs w:val="24"/>
          <w:lang w:val="sr-Cyrl-RS"/>
        </w:rPr>
        <w:t xml:space="preserve"> по основу обављених радова</w:t>
      </w:r>
      <w:r w:rsidR="00E755DD" w:rsidRPr="00430167">
        <w:rPr>
          <w:rFonts w:ascii="Times New Roman" w:hAnsi="Times New Roman" w:cs="Times New Roman"/>
          <w:bCs/>
          <w:color w:val="000000" w:themeColor="text1"/>
          <w:sz w:val="24"/>
          <w:szCs w:val="24"/>
          <w:lang w:val="sr-Cyrl-RS"/>
        </w:rPr>
        <w:t xml:space="preserve"> или </w:t>
      </w:r>
      <w:r w:rsidR="00B54C6F" w:rsidRPr="00430167">
        <w:rPr>
          <w:rFonts w:ascii="Times New Roman" w:hAnsi="Times New Roman" w:cs="Times New Roman"/>
          <w:bCs/>
          <w:color w:val="000000" w:themeColor="text1"/>
          <w:sz w:val="24"/>
          <w:szCs w:val="24"/>
          <w:lang w:val="sr-Cyrl-RS"/>
        </w:rPr>
        <w:t xml:space="preserve">извршених услуга. Уз захтев достављају фотокопију издатог рачуна за извршене </w:t>
      </w:r>
      <w:r w:rsidR="00E755DD" w:rsidRPr="00430167">
        <w:rPr>
          <w:rFonts w:ascii="Times New Roman" w:hAnsi="Times New Roman" w:cs="Times New Roman"/>
          <w:bCs/>
          <w:color w:val="000000" w:themeColor="text1"/>
          <w:sz w:val="24"/>
          <w:szCs w:val="24"/>
          <w:lang w:val="sr-Cyrl-RS"/>
        </w:rPr>
        <w:t xml:space="preserve">радове и </w:t>
      </w:r>
      <w:r w:rsidR="00B54C6F" w:rsidRPr="00430167">
        <w:rPr>
          <w:rFonts w:ascii="Times New Roman" w:hAnsi="Times New Roman" w:cs="Times New Roman"/>
          <w:bCs/>
          <w:color w:val="000000" w:themeColor="text1"/>
          <w:sz w:val="24"/>
          <w:szCs w:val="24"/>
          <w:lang w:val="sr-Cyrl-RS"/>
        </w:rPr>
        <w:t xml:space="preserve">услуге.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5DA0BA0A"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 xml:space="preserve">На основу захтева за исплату и записника </w:t>
      </w:r>
      <w:r>
        <w:rPr>
          <w:rFonts w:ascii="Times New Roman" w:eastAsia="Times New Roman" w:hAnsi="Times New Roman" w:cs="Times New Roman"/>
          <w:sz w:val="24"/>
          <w:szCs w:val="24"/>
          <w:lang w:val="sr-Cyrl-RS"/>
        </w:rPr>
        <w:t>општинска</w:t>
      </w:r>
      <w:r w:rsidR="0048533E" w:rsidRPr="0048533E">
        <w:rPr>
          <w:rFonts w:ascii="Times New Roman" w:eastAsia="Times New Roman" w:hAnsi="Times New Roman" w:cs="Times New Roman"/>
          <w:sz w:val="24"/>
          <w:szCs w:val="24"/>
          <w:lang w:val="sr-Cyrl-RS"/>
        </w:rPr>
        <w:t xml:space="preserve"> управа </w:t>
      </w:r>
      <w:r w:rsidR="00561E9F">
        <w:rPr>
          <w:rFonts w:ascii="Times New Roman" w:eastAsia="Times New Roman" w:hAnsi="Times New Roman" w:cs="Times New Roman"/>
          <w:sz w:val="24"/>
          <w:szCs w:val="24"/>
          <w:lang w:val="sr-Cyrl-RS"/>
        </w:rPr>
        <w:t xml:space="preserve">општине Пећинци </w:t>
      </w:r>
      <w:r w:rsidR="0048533E" w:rsidRPr="0048533E">
        <w:rPr>
          <w:rFonts w:ascii="Times New Roman" w:eastAsia="Times New Roman" w:hAnsi="Times New Roman" w:cs="Times New Roman"/>
          <w:sz w:val="24"/>
          <w:szCs w:val="24"/>
          <w:lang w:val="sr-Cyrl-RS"/>
        </w:rPr>
        <w:t xml:space="preserve">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47B81D58" w14:textId="77777777" w:rsidR="00ED75DD" w:rsidRDefault="004D4559" w:rsidP="00ED75DD">
      <w:pPr>
        <w:spacing w:after="0"/>
        <w:jc w:val="right"/>
        <w:rPr>
          <w:rFonts w:ascii="Times New Roman" w:hAnsi="Times New Roman" w:cs="Times New Roman"/>
          <w:lang w:val="sr-Cyrl-RS"/>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sidR="00ED75DD">
        <w:rPr>
          <w:rFonts w:ascii="Times New Roman" w:hAnsi="Times New Roman" w:cs="Times New Roman"/>
          <w:lang w:val="sr-Cyrl-RS"/>
        </w:rPr>
        <w:t>ПРЕДСЕДНИК ОПШТНСКОГ ВЕЋА</w:t>
      </w:r>
    </w:p>
    <w:p w14:paraId="69D2FE19" w14:textId="7D4A950D" w:rsidR="003716E7" w:rsidRDefault="00ED75DD" w:rsidP="00ED75DD">
      <w:pPr>
        <w:spacing w:after="0"/>
        <w:jc w:val="right"/>
        <w:rPr>
          <w:rFonts w:ascii="Times New Roman" w:hAnsi="Times New Roman" w:cs="Times New Roman"/>
          <w:lang w:val="sr-Cyrl-RS"/>
        </w:rPr>
      </w:pPr>
      <w:r>
        <w:rPr>
          <w:rFonts w:ascii="Times New Roman" w:hAnsi="Times New Roman" w:cs="Times New Roman"/>
          <w:lang w:val="sr-Cyrl-RS"/>
        </w:rPr>
        <w:t xml:space="preserve"> ОПШТИНЕ ПЕЋИНЦИ</w:t>
      </w:r>
    </w:p>
    <w:p w14:paraId="22E237BA" w14:textId="0F0F3F62" w:rsidR="00ED75DD" w:rsidRDefault="00ED75DD" w:rsidP="00ED75DD">
      <w:pPr>
        <w:spacing w:after="0"/>
        <w:jc w:val="right"/>
        <w:rPr>
          <w:rFonts w:ascii="Times New Roman" w:hAnsi="Times New Roman" w:cs="Times New Roman"/>
          <w:lang w:val="sr-Cyrl-RS"/>
        </w:rPr>
      </w:pPr>
      <w:r>
        <w:rPr>
          <w:rFonts w:ascii="Times New Roman" w:hAnsi="Times New Roman" w:cs="Times New Roman"/>
          <w:lang w:val="sr-Cyrl-RS"/>
        </w:rPr>
        <w:t>Синиша Ђокић</w:t>
      </w:r>
    </w:p>
    <w:p w14:paraId="56FF4A33" w14:textId="1ACE57D4" w:rsidR="00ED75DD" w:rsidRDefault="00ED75DD" w:rsidP="00ED75DD">
      <w:pPr>
        <w:spacing w:after="0"/>
        <w:jc w:val="right"/>
        <w:rPr>
          <w:rFonts w:ascii="Times New Roman" w:hAnsi="Times New Roman" w:cs="Times New Roman"/>
          <w:lang w:val="sr-Cyrl-RS"/>
        </w:rPr>
      </w:pPr>
    </w:p>
    <w:p w14:paraId="790C168F" w14:textId="07148A02" w:rsidR="00ED75DD" w:rsidRPr="00FF5F34" w:rsidRDefault="00ED75DD" w:rsidP="00ED75DD">
      <w:pPr>
        <w:spacing w:after="0"/>
        <w:jc w:val="right"/>
        <w:rPr>
          <w:rFonts w:ascii="Times New Roman" w:hAnsi="Times New Roman" w:cs="Times New Roman"/>
          <w:lang w:val="sr-Cyrl-RS"/>
        </w:rPr>
      </w:pPr>
      <w:r>
        <w:rPr>
          <w:rFonts w:ascii="Times New Roman" w:hAnsi="Times New Roman" w:cs="Times New Roman"/>
          <w:lang w:val="sr-Cyrl-RS"/>
        </w:rPr>
        <w:t>_____________________</w:t>
      </w:r>
    </w:p>
    <w:p w14:paraId="7642C5A0" w14:textId="0A68CC45"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3716E7" w:rsidRPr="00FF5F34">
        <w:rPr>
          <w:rFonts w:ascii="Times New Roman" w:hAnsi="Times New Roman" w:cs="Times New Roman"/>
          <w:lang w:val="sr-Cyrl-RS"/>
        </w:rPr>
        <w:t xml:space="preserve">                                </w:t>
      </w:r>
      <w:r w:rsidR="004D4559">
        <w:rPr>
          <w:rFonts w:ascii="Times New Roman" w:hAnsi="Times New Roman" w:cs="Times New Roman"/>
          <w:lang w:val="sr-Cyrl-RS"/>
        </w:rPr>
        <w:t xml:space="preserve">  </w:t>
      </w:r>
    </w:p>
    <w:p w14:paraId="31B57D7F" w14:textId="64B6CD24" w:rsidR="009541C6" w:rsidRPr="00FF5F34" w:rsidRDefault="009541C6" w:rsidP="003716E7">
      <w:pPr>
        <w:spacing w:after="0"/>
        <w:rPr>
          <w:rFonts w:ascii="Times New Roman" w:hAnsi="Times New Roman" w:cs="Times New Roman"/>
          <w:lang w:val="sr-Cyrl-RS"/>
        </w:rPr>
      </w:pPr>
    </w:p>
    <w:p w14:paraId="04E29E71" w14:textId="04E50442" w:rsidR="00E15884" w:rsidRPr="00FF5F34" w:rsidRDefault="00E15884" w:rsidP="003716E7">
      <w:pPr>
        <w:spacing w:after="0"/>
        <w:rPr>
          <w:rFonts w:ascii="Times New Roman" w:hAnsi="Times New Roman" w:cs="Times New Roman"/>
          <w:lang w:val="sr-Cyrl-RS"/>
        </w:rPr>
      </w:pPr>
    </w:p>
    <w:p w14:paraId="60E11C16" w14:textId="159ACA4C" w:rsidR="00437A85" w:rsidRDefault="00437A85">
      <w:pPr>
        <w:rPr>
          <w:rFonts w:ascii="Times New Roman" w:hAnsi="Times New Roman" w:cs="Times New Roman"/>
          <w:lang w:val="sr-Cyrl-RS"/>
        </w:rPr>
      </w:pPr>
      <w:r>
        <w:rPr>
          <w:rFonts w:ascii="Times New Roman" w:hAnsi="Times New Roman" w:cs="Times New Roman"/>
          <w:lang w:val="sr-Cyrl-RS"/>
        </w:rPr>
        <w:br w:type="page"/>
      </w:r>
    </w:p>
    <w:p w14:paraId="6E4F7B7B" w14:textId="47392F92" w:rsidR="00E15884" w:rsidRPr="00662589" w:rsidRDefault="00662589" w:rsidP="00662589">
      <w:pPr>
        <w:spacing w:after="0"/>
        <w:jc w:val="right"/>
        <w:rPr>
          <w:rFonts w:ascii="Times New Roman" w:hAnsi="Times New Roman" w:cs="Times New Roman"/>
          <w:b/>
          <w:sz w:val="24"/>
          <w:szCs w:val="24"/>
          <w:lang w:val="sr-Cyrl-RS"/>
        </w:rPr>
      </w:pPr>
      <w:r>
        <w:rPr>
          <w:rFonts w:ascii="Times New Roman" w:hAnsi="Times New Roman" w:cs="Times New Roman"/>
          <w:lang w:val="sr-Latn-RS"/>
        </w:rPr>
        <w:lastRenderedPageBreak/>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53"/>
        <w:gridCol w:w="6297"/>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r w:rsidRPr="00764A8B">
              <w:rPr>
                <w:rFonts w:ascii="Times New Roman" w:hAnsi="Times New Roman" w:cs="Times New Roman"/>
                <w:bCs/>
                <w:sz w:val="28"/>
                <w:szCs w:val="28"/>
                <w:lang w:eastAsia="sr-Cyrl-RS"/>
              </w:rPr>
              <w:t xml:space="preserve">Број пријаве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(попуњава јединица локалне самоуправе)</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7620ADCE"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608F4"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9608F4" w14:paraId="4B14ED5D" w14:textId="77777777" w:rsidTr="000A29DE">
        <w:tc>
          <w:tcPr>
            <w:tcW w:w="1435" w:type="dxa"/>
            <w:shd w:val="clear" w:color="auto" w:fill="FFFFFF" w:themeFill="background1"/>
            <w:vAlign w:val="center"/>
          </w:tcPr>
          <w:p w14:paraId="063D1FAA" w14:textId="77777777" w:rsidR="00E15884" w:rsidRPr="009608F4" w:rsidRDefault="00E15884" w:rsidP="00437A85">
            <w:pPr>
              <w:jc w:val="center"/>
              <w:rPr>
                <w:rFonts w:ascii="Times New Roman" w:eastAsia="Times New Roman" w:hAnsi="Times New Roman" w:cs="Times New Roman"/>
                <w:b/>
                <w:iCs/>
                <w:sz w:val="24"/>
                <w:szCs w:val="24"/>
                <w:lang w:val="ru-RU"/>
              </w:rPr>
            </w:pPr>
          </w:p>
        </w:tc>
        <w:tc>
          <w:tcPr>
            <w:tcW w:w="7916" w:type="dxa"/>
          </w:tcPr>
          <w:p w14:paraId="71F47AB9" w14:textId="6C4E033B" w:rsidR="00E15884" w:rsidRPr="009608F4" w:rsidRDefault="00D709E6" w:rsidP="00764A8B">
            <w:pPr>
              <w:jc w:val="both"/>
              <w:rPr>
                <w:rFonts w:ascii="Times New Roman" w:eastAsia="Times New Roman" w:hAnsi="Times New Roman" w:cs="Times New Roman"/>
                <w:b/>
                <w:iCs/>
                <w:sz w:val="24"/>
                <w:szCs w:val="24"/>
                <w:lang w:val="ru-RU"/>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RS"/>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608F4" w14:paraId="440EAF46" w14:textId="77777777" w:rsidTr="000A29DE">
        <w:tc>
          <w:tcPr>
            <w:tcW w:w="1435" w:type="dxa"/>
            <w:shd w:val="clear" w:color="auto" w:fill="FFFFFF" w:themeFill="background1"/>
            <w:vAlign w:val="center"/>
          </w:tcPr>
          <w:p w14:paraId="7CE2E0D3" w14:textId="77777777" w:rsidR="00E15884" w:rsidRPr="009608F4" w:rsidRDefault="00E15884" w:rsidP="00437A85">
            <w:pPr>
              <w:jc w:val="center"/>
              <w:rPr>
                <w:rFonts w:ascii="Times New Roman" w:eastAsia="Times New Roman" w:hAnsi="Times New Roman" w:cs="Times New Roman"/>
                <w:b/>
                <w:iCs/>
                <w:sz w:val="24"/>
                <w:szCs w:val="24"/>
                <w:lang w:val="ru-RU"/>
              </w:rPr>
            </w:pPr>
          </w:p>
        </w:tc>
        <w:tc>
          <w:tcPr>
            <w:tcW w:w="7916" w:type="dxa"/>
          </w:tcPr>
          <w:p w14:paraId="26D7E8E7" w14:textId="428C59ED" w:rsidR="00E15884" w:rsidRPr="009608F4"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c>
      </w:tr>
      <w:tr w:rsidR="00E15884" w:rsidRPr="009608F4" w14:paraId="7E5568C5" w14:textId="77777777" w:rsidTr="000A29DE">
        <w:tc>
          <w:tcPr>
            <w:tcW w:w="1435" w:type="dxa"/>
            <w:shd w:val="clear" w:color="auto" w:fill="FFFFFF" w:themeFill="background1"/>
            <w:vAlign w:val="center"/>
          </w:tcPr>
          <w:p w14:paraId="3EEE0D24" w14:textId="77777777" w:rsidR="00E15884" w:rsidRPr="009608F4" w:rsidRDefault="00E15884" w:rsidP="00437A85">
            <w:pPr>
              <w:jc w:val="center"/>
              <w:rPr>
                <w:rFonts w:ascii="Times New Roman" w:eastAsia="Times New Roman" w:hAnsi="Times New Roman" w:cs="Times New Roman"/>
                <w:b/>
                <w:iCs/>
                <w:sz w:val="24"/>
                <w:szCs w:val="24"/>
                <w:lang w:val="ru-RU"/>
              </w:rPr>
            </w:pPr>
          </w:p>
        </w:tc>
        <w:tc>
          <w:tcPr>
            <w:tcW w:w="7916" w:type="dxa"/>
          </w:tcPr>
          <w:p w14:paraId="4D7AE2A3" w14:textId="74258B25" w:rsidR="00E15884" w:rsidRPr="009608F4"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608F4" w14:paraId="68F4DF76" w14:textId="77777777" w:rsidTr="000A29DE">
        <w:tc>
          <w:tcPr>
            <w:tcW w:w="1435" w:type="dxa"/>
            <w:shd w:val="clear" w:color="auto" w:fill="FFFFFF" w:themeFill="background1"/>
            <w:vAlign w:val="center"/>
          </w:tcPr>
          <w:p w14:paraId="6CFA83A9" w14:textId="77777777" w:rsidR="00820788" w:rsidRPr="009608F4" w:rsidRDefault="00820788" w:rsidP="00437A85">
            <w:pPr>
              <w:jc w:val="center"/>
              <w:rPr>
                <w:rFonts w:ascii="Times New Roman" w:eastAsia="Times New Roman" w:hAnsi="Times New Roman" w:cs="Times New Roman"/>
                <w:b/>
                <w:iCs/>
                <w:sz w:val="24"/>
                <w:szCs w:val="24"/>
                <w:lang w:val="ru-RU"/>
              </w:rPr>
            </w:pPr>
          </w:p>
        </w:tc>
        <w:tc>
          <w:tcPr>
            <w:tcW w:w="7916" w:type="dxa"/>
          </w:tcPr>
          <w:p w14:paraId="6199EBB8" w14:textId="065C4F03" w:rsidR="00820788" w:rsidRPr="009608F4" w:rsidRDefault="00D709E6" w:rsidP="00D920E5">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и стамбене заједнице</w:t>
            </w:r>
          </w:p>
        </w:tc>
      </w:tr>
      <w:tr w:rsidR="00D920E5" w:rsidRPr="009608F4" w14:paraId="0BCEFF26" w14:textId="77777777" w:rsidTr="000A29DE">
        <w:tc>
          <w:tcPr>
            <w:tcW w:w="1435" w:type="dxa"/>
            <w:shd w:val="clear" w:color="auto" w:fill="FFFFFF" w:themeFill="background1"/>
            <w:vAlign w:val="center"/>
          </w:tcPr>
          <w:p w14:paraId="3D9C3C90" w14:textId="77777777" w:rsidR="00D920E5" w:rsidRPr="009608F4" w:rsidRDefault="00D920E5" w:rsidP="00437A85">
            <w:pPr>
              <w:jc w:val="center"/>
              <w:rPr>
                <w:rFonts w:ascii="Times New Roman" w:eastAsia="Times New Roman" w:hAnsi="Times New Roman" w:cs="Times New Roman"/>
                <w:b/>
                <w:iCs/>
                <w:sz w:val="24"/>
                <w:szCs w:val="24"/>
                <w:lang w:val="ru-RU"/>
              </w:rPr>
            </w:pPr>
          </w:p>
        </w:tc>
        <w:tc>
          <w:tcPr>
            <w:tcW w:w="7916" w:type="dxa"/>
          </w:tcPr>
          <w:p w14:paraId="2DCC25B3" w14:textId="1E4FCDCE"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и стамбене заједнице</w:t>
            </w:r>
          </w:p>
        </w:tc>
      </w:tr>
      <w:tr w:rsidR="00820788" w:rsidRPr="009608F4" w14:paraId="56F80951" w14:textId="77777777" w:rsidTr="000A29DE">
        <w:tc>
          <w:tcPr>
            <w:tcW w:w="1435" w:type="dxa"/>
            <w:shd w:val="clear" w:color="auto" w:fill="FFFFFF" w:themeFill="background1"/>
            <w:vAlign w:val="center"/>
          </w:tcPr>
          <w:p w14:paraId="1E05A38D" w14:textId="77777777" w:rsidR="00820788" w:rsidRPr="009608F4" w:rsidRDefault="00820788" w:rsidP="00437A85">
            <w:pPr>
              <w:jc w:val="center"/>
              <w:rPr>
                <w:rFonts w:ascii="Times New Roman" w:eastAsia="Times New Roman" w:hAnsi="Times New Roman" w:cs="Times New Roman"/>
                <w:b/>
                <w:iCs/>
                <w:sz w:val="24"/>
                <w:szCs w:val="24"/>
                <w:lang w:val="ru-RU"/>
              </w:rPr>
            </w:pPr>
          </w:p>
        </w:tc>
        <w:tc>
          <w:tcPr>
            <w:tcW w:w="7916" w:type="dxa"/>
          </w:tcPr>
          <w:p w14:paraId="59601AFC" w14:textId="1B6FEF1B" w:rsidR="00820788" w:rsidRPr="009608F4"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c>
      </w:tr>
      <w:tr w:rsidR="00820788" w:rsidRPr="009608F4" w14:paraId="3C3DBC3C" w14:textId="77777777" w:rsidTr="000A29DE">
        <w:tc>
          <w:tcPr>
            <w:tcW w:w="1435" w:type="dxa"/>
            <w:shd w:val="clear" w:color="auto" w:fill="FFFFFF" w:themeFill="background1"/>
            <w:vAlign w:val="center"/>
          </w:tcPr>
          <w:p w14:paraId="1C7E801D" w14:textId="77777777" w:rsidR="00820788" w:rsidRPr="009608F4" w:rsidRDefault="00820788" w:rsidP="00437A85">
            <w:pPr>
              <w:jc w:val="center"/>
              <w:rPr>
                <w:rFonts w:ascii="Times New Roman" w:eastAsia="Times New Roman" w:hAnsi="Times New Roman" w:cs="Times New Roman"/>
                <w:b/>
                <w:iCs/>
                <w:sz w:val="24"/>
                <w:szCs w:val="24"/>
                <w:lang w:val="ru-RU"/>
              </w:rPr>
            </w:pPr>
          </w:p>
        </w:tc>
        <w:tc>
          <w:tcPr>
            <w:tcW w:w="7916" w:type="dxa"/>
          </w:tcPr>
          <w:p w14:paraId="3C058EA2" w14:textId="6CC0B27F" w:rsidR="00820788" w:rsidRPr="009608F4" w:rsidRDefault="00D709E6" w:rsidP="00764A8B">
            <w:pPr>
              <w:jc w:val="both"/>
              <w:rPr>
                <w:rFonts w:ascii="Times New Roman" w:eastAsia="Times New Roman" w:hAnsi="Times New Roman" w:cs="Times New Roman"/>
                <w:iCs/>
                <w:sz w:val="24"/>
                <w:szCs w:val="24"/>
                <w:lang w:val="ru-RU"/>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608F4" w14:paraId="6D00A94A" w14:textId="77777777" w:rsidTr="000A29DE">
        <w:tc>
          <w:tcPr>
            <w:tcW w:w="1435" w:type="dxa"/>
            <w:shd w:val="clear" w:color="auto" w:fill="FFFFFF" w:themeFill="background1"/>
            <w:vAlign w:val="center"/>
          </w:tcPr>
          <w:p w14:paraId="3E6ABDA8" w14:textId="77777777" w:rsidR="00D709E6" w:rsidRPr="009608F4" w:rsidRDefault="00D709E6" w:rsidP="00437A85">
            <w:pPr>
              <w:jc w:val="center"/>
              <w:rPr>
                <w:rFonts w:ascii="Times New Roman" w:eastAsia="Times New Roman" w:hAnsi="Times New Roman" w:cs="Times New Roman"/>
                <w:b/>
                <w:iCs/>
                <w:sz w:val="24"/>
                <w:szCs w:val="24"/>
                <w:lang w:val="ru-RU"/>
              </w:rPr>
            </w:pPr>
          </w:p>
        </w:tc>
        <w:tc>
          <w:tcPr>
            <w:tcW w:w="7916" w:type="dxa"/>
          </w:tcPr>
          <w:p w14:paraId="1FFAA109" w14:textId="40AB6ADF"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14:paraId="71EFD1FD" w14:textId="77777777" w:rsidR="00D170C3" w:rsidRPr="00FF5F34" w:rsidRDefault="00D170C3">
      <w:pPr>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br w:type="page"/>
      </w: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5E995FE5"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7A1085">
        <w:rPr>
          <w:rFonts w:ascii="Times New Roman" w:hAnsi="Times New Roman" w:cs="Times New Roman"/>
          <w:sz w:val="24"/>
          <w:szCs w:val="24"/>
          <w:lang w:val="sr-Cyrl-RS"/>
        </w:rPr>
        <w:t xml:space="preserve"> територији града Пирота</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38F3EA25"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ћем код Града/општине</w:t>
      </w:r>
      <w:r w:rsidR="00DF11E0" w:rsidRPr="009608F4">
        <w:rPr>
          <w:rFonts w:ascii="Times New Roman" w:hAnsi="Times New Roman" w:cs="Times New Roman"/>
          <w:lang w:val="ru-RU" w:eastAsia="de-DE"/>
        </w:rPr>
        <w:t>__________</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буџета града</w:t>
      </w:r>
      <w:r w:rsidR="00DF11E0">
        <w:rPr>
          <w:rFonts w:ascii="Times New Roman" w:hAnsi="Times New Roman" w:cs="Times New Roman"/>
          <w:lang w:val="ru-RU" w:eastAsia="de-DE"/>
        </w:rPr>
        <w:t>/општине</w:t>
      </w:r>
      <w:r>
        <w:rPr>
          <w:rFonts w:ascii="Times New Roman" w:hAnsi="Times New Roman" w:cs="Times New Roman"/>
          <w:lang w:val="ru-RU" w:eastAsia="de-DE"/>
        </w:rPr>
        <w:t xml:space="preserve"> </w:t>
      </w:r>
      <w:r w:rsidR="00DF11E0">
        <w:rPr>
          <w:rFonts w:ascii="Times New Roman" w:hAnsi="Times New Roman" w:cs="Times New Roman"/>
          <w:lang w:val="ru-RU" w:eastAsia="de-DE"/>
        </w:rPr>
        <w:t>______</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35FA60EA"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77777777"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ћем код Града/општине</w:t>
      </w:r>
      <w:r w:rsidRPr="009608F4">
        <w:rPr>
          <w:rFonts w:ascii="Times New Roman" w:hAnsi="Times New Roman" w:cs="Times New Roman"/>
          <w:lang w:val="ru-RU" w:eastAsia="de-DE"/>
        </w:rPr>
        <w:t>__________</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града/општине ______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6AECCE61"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града</w:t>
      </w:r>
      <w:r w:rsidR="00DF11E0">
        <w:rPr>
          <w:rFonts w:ascii="Times New Roman" w:hAnsi="Times New Roman" w:cs="Times New Roman"/>
          <w:sz w:val="24"/>
          <w:szCs w:val="24"/>
          <w:lang w:val="sr-Cyrl-RS"/>
        </w:rPr>
        <w:t>/општине</w:t>
      </w:r>
      <w:r w:rsidRPr="00273B83">
        <w:rPr>
          <w:rFonts w:ascii="Times New Roman" w:hAnsi="Times New Roman" w:cs="Times New Roman"/>
          <w:sz w:val="24"/>
          <w:szCs w:val="24"/>
          <w:lang w:val="sr-Cyrl-RS"/>
        </w:rPr>
        <w:t xml:space="preserve"> </w:t>
      </w:r>
      <w:r w:rsidR="00DF11E0">
        <w:rPr>
          <w:rFonts w:ascii="Times New Roman" w:hAnsi="Times New Roman" w:cs="Times New Roman"/>
          <w:sz w:val="24"/>
          <w:szCs w:val="24"/>
          <w:lang w:val="sr-Cyrl-RS"/>
        </w:rPr>
        <w:t>______________</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608F4"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608F4"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608F4"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608F4"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608F4"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608F4"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608F4"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608F4"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608F4"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608F4"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lastRenderedPageBreak/>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4D5B3FEF"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9608F4"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9608F4" w14:paraId="3DF8D535" w14:textId="77777777" w:rsidTr="00E826EF">
        <w:trPr>
          <w:trHeight w:val="343"/>
        </w:trPr>
        <w:tc>
          <w:tcPr>
            <w:tcW w:w="6204" w:type="dxa"/>
            <w:shd w:val="clear" w:color="auto" w:fill="auto"/>
          </w:tcPr>
          <w:p w14:paraId="3C212DB8" w14:textId="6E4553B5"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rsidRPr="009608F4">
              <w:rPr>
                <w:lang w:val="ru-RU"/>
              </w:rP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9076A1" w:rsidRDefault="00273B83" w:rsidP="00273B83">
      <w:pPr>
        <w:jc w:val="both"/>
        <w:rPr>
          <w:rFonts w:ascii="Times New Roman" w:hAnsi="Times New Roman" w:cs="Times New Roman"/>
          <w:sz w:val="24"/>
          <w:szCs w:val="24"/>
          <w:lang w:val="ru-RU"/>
        </w:rPr>
      </w:pPr>
    </w:p>
    <w:p w14:paraId="5CAA786B" w14:textId="4E68B940"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и стамбене заједнице, осим кровног покривача и таваница за породичне куће и стамбене заједнице</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9608F4">
        <w:trPr>
          <w:trHeight w:val="354"/>
        </w:trPr>
        <w:tc>
          <w:tcPr>
            <w:tcW w:w="6204" w:type="dxa"/>
            <w:shd w:val="clear" w:color="auto" w:fill="BFBFBF" w:themeFill="background1" w:themeFillShade="BF"/>
          </w:tcPr>
          <w:p w14:paraId="1319F74A" w14:textId="77777777" w:rsidR="008A0CE0" w:rsidRPr="00273B83" w:rsidRDefault="008A0CE0"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Цене производа</w:t>
            </w:r>
          </w:p>
        </w:tc>
        <w:tc>
          <w:tcPr>
            <w:tcW w:w="3260" w:type="dxa"/>
            <w:shd w:val="clear" w:color="auto" w:fill="BFBFBF" w:themeFill="background1" w:themeFillShade="BF"/>
          </w:tcPr>
          <w:p w14:paraId="66309C22" w14:textId="77777777" w:rsidR="008A0CE0" w:rsidRPr="00273B83" w:rsidRDefault="008A0CE0"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9608F4" w14:paraId="0274D8A1" w14:textId="77777777" w:rsidTr="009608F4">
        <w:trPr>
          <w:trHeight w:val="343"/>
        </w:trPr>
        <w:tc>
          <w:tcPr>
            <w:tcW w:w="9464" w:type="dxa"/>
            <w:gridSpan w:val="2"/>
            <w:shd w:val="clear" w:color="auto" w:fill="auto"/>
          </w:tcPr>
          <w:p w14:paraId="23A3ECDF" w14:textId="77777777" w:rsidR="008A0CE0" w:rsidRPr="00273B83" w:rsidRDefault="008A0CE0"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9608F4"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cm</w:t>
            </w:r>
            <w:r w:rsidRPr="009608F4">
              <w:rPr>
                <w:rFonts w:ascii="Times New Roman" w:hAnsi="Times New Roman" w:cs="Times New Roman"/>
                <w:lang w:val="ru-RU"/>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9608F4">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23BBB69E" w14:textId="78D3BF2D" w:rsidR="00273B83" w:rsidRPr="009608F4" w:rsidRDefault="00273B83" w:rsidP="00094CF5">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 3</w:t>
      </w:r>
      <w:r w:rsidR="00094CF5" w:rsidRPr="009608F4">
        <w:rPr>
          <w:rFonts w:ascii="Times New Roman" w:hAnsi="Times New Roman" w:cs="Times New Roman"/>
          <w:sz w:val="24"/>
          <w:szCs w:val="24"/>
          <w:lang w:val="ru-RU"/>
        </w:rPr>
        <w:t xml:space="preserve"> -Постављање и набавка материјала за  термичку изолацију испод кровног покривача за породичне куће 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9608F4">
        <w:trPr>
          <w:trHeight w:val="354"/>
        </w:trPr>
        <w:tc>
          <w:tcPr>
            <w:tcW w:w="6204" w:type="dxa"/>
            <w:shd w:val="clear" w:color="auto" w:fill="BFBFBF" w:themeFill="background1" w:themeFillShade="BF"/>
          </w:tcPr>
          <w:p w14:paraId="293AD91A" w14:textId="77777777" w:rsidR="00094CF5" w:rsidRPr="00273B83" w:rsidRDefault="00094CF5"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9608F4" w14:paraId="7103D82A" w14:textId="77777777" w:rsidTr="009608F4">
        <w:trPr>
          <w:trHeight w:val="343"/>
        </w:trPr>
        <w:tc>
          <w:tcPr>
            <w:tcW w:w="9464" w:type="dxa"/>
            <w:gridSpan w:val="2"/>
            <w:shd w:val="clear" w:color="auto" w:fill="auto"/>
          </w:tcPr>
          <w:p w14:paraId="170D4F53" w14:textId="77777777" w:rsidR="00094CF5" w:rsidRPr="00273B83" w:rsidRDefault="00094CF5"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9608F4" w14:paraId="36CD1877" w14:textId="77777777" w:rsidTr="009608F4">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sidRPr="009608F4">
              <w:rPr>
                <w:rFonts w:ascii="Times New Roman" w:hAnsi="Times New Roman" w:cs="Times New Roman"/>
                <w:lang w:val="ru-RU"/>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9608F4">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Default="00094CF5" w:rsidP="00273B83">
      <w:pPr>
        <w:rPr>
          <w:rFonts w:ascii="Times New Roman" w:hAnsi="Times New Roman" w:cs="Times New Roman"/>
          <w:sz w:val="24"/>
          <w:szCs w:val="24"/>
          <w:lang w:val="ru-RU"/>
        </w:rPr>
      </w:pPr>
    </w:p>
    <w:p w14:paraId="31028D74" w14:textId="42FB2F58" w:rsidR="00273B83" w:rsidRPr="009608F4"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 4</w:t>
      </w:r>
      <w:r w:rsidR="00D920E5" w:rsidRPr="009608F4">
        <w:rPr>
          <w:rFonts w:ascii="Times New Roman" w:hAnsi="Times New Roman" w:cs="Times New Roman"/>
          <w:sz w:val="24"/>
          <w:szCs w:val="24"/>
          <w:lang w:val="ru-RU"/>
        </w:rPr>
        <w:t xml:space="preserve"> Набавка и  инсталација котлова на природни гас, грејач</w:t>
      </w:r>
      <w:r w:rsidR="00D920E5" w:rsidRPr="00D920E5">
        <w:rPr>
          <w:rFonts w:ascii="Times New Roman" w:hAnsi="Times New Roman" w:cs="Times New Roman"/>
          <w:sz w:val="24"/>
          <w:szCs w:val="24"/>
          <w:lang w:val="en-US"/>
        </w:rPr>
        <w:t>a</w:t>
      </w:r>
      <w:r w:rsidR="00D920E5" w:rsidRPr="009608F4">
        <w:rPr>
          <w:rFonts w:ascii="Times New Roman" w:hAnsi="Times New Roman" w:cs="Times New Roman"/>
          <w:sz w:val="24"/>
          <w:szCs w:val="24"/>
          <w:lang w:val="ru-RU"/>
        </w:rPr>
        <w:t xml:space="preserve">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firstRow="1" w:lastRow="0" w:firstColumn="1" w:lastColumn="0" w:noHBand="0" w:noVBand="1"/>
      </w:tblPr>
      <w:tblGrid>
        <w:gridCol w:w="6204"/>
        <w:gridCol w:w="3260"/>
      </w:tblGrid>
      <w:tr w:rsidR="00D920E5" w:rsidRPr="00273B83" w14:paraId="706C32CE" w14:textId="77777777" w:rsidTr="009608F4">
        <w:trPr>
          <w:trHeight w:val="354"/>
        </w:trPr>
        <w:tc>
          <w:tcPr>
            <w:tcW w:w="6204" w:type="dxa"/>
            <w:shd w:val="clear" w:color="auto" w:fill="BFBFBF" w:themeFill="background1" w:themeFillShade="BF"/>
          </w:tcPr>
          <w:p w14:paraId="1C23F51E" w14:textId="77777777" w:rsidR="00D920E5" w:rsidRPr="00273B83" w:rsidRDefault="00D920E5"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273B83" w:rsidRDefault="00D920E5"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608F4" w14:paraId="7FED6F7C" w14:textId="77777777" w:rsidTr="009608F4">
        <w:trPr>
          <w:trHeight w:val="343"/>
        </w:trPr>
        <w:tc>
          <w:tcPr>
            <w:tcW w:w="9464" w:type="dxa"/>
            <w:gridSpan w:val="2"/>
            <w:shd w:val="clear" w:color="auto" w:fill="auto"/>
          </w:tcPr>
          <w:p w14:paraId="01E60ED0" w14:textId="77777777" w:rsidR="00D920E5" w:rsidRPr="00273B83" w:rsidRDefault="00D920E5"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1D2EC58" w14:textId="77777777" w:rsidR="00D920E5" w:rsidRDefault="00D920E5"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273B83" w:rsidRDefault="00D920E5"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608F4" w14:paraId="69E25491" w14:textId="77777777" w:rsidTr="009608F4">
        <w:trPr>
          <w:trHeight w:val="519"/>
        </w:trPr>
        <w:tc>
          <w:tcPr>
            <w:tcW w:w="6204" w:type="dxa"/>
            <w:shd w:val="clear" w:color="auto" w:fill="auto"/>
          </w:tcPr>
          <w:p w14:paraId="52DAD571" w14:textId="4A434FD8" w:rsidR="00D920E5" w:rsidRPr="00D920E5" w:rsidRDefault="00D920E5" w:rsidP="009608F4">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303B3162" w14:textId="77777777" w:rsidR="00D920E5" w:rsidRPr="00273B83" w:rsidRDefault="00D920E5" w:rsidP="009608F4">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9608F4" w:rsidRDefault="00273B83" w:rsidP="00273B83">
      <w:pPr>
        <w:jc w:val="both"/>
        <w:rPr>
          <w:rFonts w:ascii="Times New Roman" w:hAnsi="Times New Roman" w:cs="Times New Roman"/>
          <w:sz w:val="24"/>
          <w:szCs w:val="24"/>
          <w:lang w:val="ru-RU"/>
        </w:rPr>
      </w:pPr>
    </w:p>
    <w:p w14:paraId="030E97B1" w14:textId="38080B11" w:rsidR="00D920E5" w:rsidRPr="009608F4" w:rsidRDefault="00D920E5" w:rsidP="00D920E5">
      <w:pPr>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sidRPr="009608F4">
        <w:rPr>
          <w:rFonts w:ascii="Times New Roman" w:hAnsi="Times New Roman" w:cs="Times New Roman"/>
          <w:sz w:val="24"/>
          <w:szCs w:val="24"/>
          <w:lang w:val="ru-RU"/>
        </w:rPr>
        <w:t xml:space="preserve"> - Набавка и  инсталација котлова на биомасу (дрвни пелет, брикет, сечка), грејач</w:t>
      </w:r>
      <w:r w:rsidRPr="00D920E5">
        <w:rPr>
          <w:rFonts w:ascii="Times New Roman" w:hAnsi="Times New Roman" w:cs="Times New Roman"/>
          <w:sz w:val="24"/>
          <w:szCs w:val="24"/>
          <w:lang w:val="en-US"/>
        </w:rPr>
        <w:t>a</w:t>
      </w:r>
      <w:r w:rsidRPr="009608F4">
        <w:rPr>
          <w:rFonts w:ascii="Times New Roman" w:hAnsi="Times New Roman" w:cs="Times New Roman"/>
          <w:sz w:val="24"/>
          <w:szCs w:val="24"/>
          <w:lang w:val="ru-RU"/>
        </w:rPr>
        <w:t xml:space="preserve"> простора, или замена постојећег грејача простора (котао или пећ) ефикаснијим, за породичне куће, станове и стамбене заједнице</w:t>
      </w:r>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9608F4">
        <w:trPr>
          <w:trHeight w:val="354"/>
        </w:trPr>
        <w:tc>
          <w:tcPr>
            <w:tcW w:w="6204" w:type="dxa"/>
            <w:shd w:val="clear" w:color="auto" w:fill="BFBFBF" w:themeFill="background1" w:themeFillShade="BF"/>
          </w:tcPr>
          <w:p w14:paraId="61DE0869" w14:textId="77777777" w:rsidR="00D920E5" w:rsidRPr="00273B83" w:rsidRDefault="00D920E5"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608F4" w14:paraId="05D70069" w14:textId="77777777" w:rsidTr="009608F4">
        <w:trPr>
          <w:trHeight w:val="343"/>
        </w:trPr>
        <w:tc>
          <w:tcPr>
            <w:tcW w:w="9464" w:type="dxa"/>
            <w:gridSpan w:val="2"/>
            <w:shd w:val="clear" w:color="auto" w:fill="auto"/>
          </w:tcPr>
          <w:p w14:paraId="1706E255" w14:textId="77777777" w:rsidR="00D920E5" w:rsidRPr="00273B83" w:rsidRDefault="00D920E5"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608F4" w14:paraId="1D5FBA34" w14:textId="77777777" w:rsidTr="009608F4">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lastRenderedPageBreak/>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7E3DA13E" w14:textId="77777777" w:rsidR="00D920E5" w:rsidRPr="00273B83" w:rsidRDefault="00D920E5" w:rsidP="009608F4">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083344A6"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 станове и стамбене зграде</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9608F4">
        <w:trPr>
          <w:trHeight w:val="354"/>
        </w:trPr>
        <w:tc>
          <w:tcPr>
            <w:tcW w:w="6204" w:type="dxa"/>
            <w:shd w:val="clear" w:color="auto" w:fill="BFBFBF" w:themeFill="background1" w:themeFillShade="BF"/>
          </w:tcPr>
          <w:p w14:paraId="6DECA1AE" w14:textId="77777777" w:rsidR="009006A6" w:rsidRPr="00273B83" w:rsidRDefault="009006A6"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9608F4" w14:paraId="64C1E5B2" w14:textId="77777777" w:rsidTr="009608F4">
        <w:trPr>
          <w:trHeight w:val="343"/>
        </w:trPr>
        <w:tc>
          <w:tcPr>
            <w:tcW w:w="9464" w:type="dxa"/>
            <w:gridSpan w:val="2"/>
            <w:shd w:val="clear" w:color="auto" w:fill="auto"/>
          </w:tcPr>
          <w:p w14:paraId="7D0749E5" w14:textId="77777777" w:rsidR="009006A6" w:rsidRPr="00273B83" w:rsidRDefault="009006A6"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9608F4" w14:paraId="7228E6C9" w14:textId="77777777" w:rsidTr="009608F4">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sidRPr="009608F4">
              <w:rPr>
                <w:rFonts w:ascii="Times New Roman" w:hAnsi="Times New Roman" w:cs="Times New Roman"/>
                <w:lang w:val="ru-RU"/>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sidRPr="009608F4">
              <w:rPr>
                <w:rFonts w:ascii="Times New Roman" w:hAnsi="Times New Roman" w:cs="Times New Roman"/>
                <w:lang w:val="ru-RU"/>
              </w:rPr>
              <w:t xml:space="preserve"> </w:t>
            </w:r>
            <w:r w:rsidR="00CF7DD8">
              <w:rPr>
                <w:rFonts w:ascii="Times New Roman" w:hAnsi="Times New Roman" w:cs="Times New Roman"/>
                <w:lang w:val="en-US"/>
              </w:rPr>
              <w:t>m</w:t>
            </w:r>
            <w:r w:rsidR="00CF7DD8" w:rsidRPr="009608F4">
              <w:rPr>
                <w:rFonts w:ascii="Times New Roman" w:hAnsi="Times New Roman" w:cs="Times New Roman"/>
                <w:lang w:val="ru-RU"/>
              </w:rPr>
              <w:t>3/</w:t>
            </w:r>
            <w:r w:rsidR="00CF7DD8">
              <w:rPr>
                <w:rFonts w:ascii="Times New Roman" w:hAnsi="Times New Roman" w:cs="Times New Roman"/>
                <w:lang w:val="en-US"/>
              </w:rPr>
              <w:t>h</w:t>
            </w:r>
            <w:r w:rsidR="00CF7DD8">
              <w:rPr>
                <w:rFonts w:ascii="Times New Roman" w:hAnsi="Times New Roman" w:cs="Times New Roman"/>
                <w:lang w:val="sr-Cyrl-CS"/>
              </w:rPr>
              <w:t xml:space="preserve"> </w:t>
            </w:r>
            <w:r w:rsidR="00CF7DD8" w:rsidRPr="009608F4">
              <w:rPr>
                <w:rFonts w:ascii="Times New Roman" w:hAnsi="Times New Roman" w:cs="Times New Roman"/>
                <w:lang w:val="ru-RU"/>
              </w:rPr>
              <w:t xml:space="preserve">, </w:t>
            </w:r>
            <w:r w:rsidR="00CF7DD8">
              <w:rPr>
                <w:rFonts w:ascii="Times New Roman" w:hAnsi="Times New Roman" w:cs="Times New Roman"/>
                <w:lang w:val="sr-Cyrl-CS"/>
              </w:rPr>
              <w:t>напор 50</w:t>
            </w:r>
            <w:r w:rsidR="00CF7DD8" w:rsidRPr="009608F4">
              <w:rPr>
                <w:rFonts w:ascii="Times New Roman" w:hAnsi="Times New Roman" w:cs="Times New Roman"/>
                <w:lang w:val="ru-RU"/>
              </w:rPr>
              <w:t xml:space="preserve"> </w:t>
            </w:r>
            <w:r w:rsidR="00CF7DD8">
              <w:rPr>
                <w:rFonts w:ascii="Times New Roman" w:hAnsi="Times New Roman" w:cs="Times New Roman"/>
                <w:lang w:val="en-US"/>
              </w:rPr>
              <w:t>kPa</w:t>
            </w:r>
            <w:r w:rsidR="00CF7DD8">
              <w:rPr>
                <w:rFonts w:ascii="Times New Roman" w:hAnsi="Times New Roman" w:cs="Times New Roman"/>
                <w:lang w:val="sr-Cyrl-CS"/>
              </w:rPr>
              <w:t xml:space="preserve"> (тип </w:t>
            </w:r>
            <w:r w:rsidR="00CF7DD8">
              <w:rPr>
                <w:rFonts w:ascii="Times New Roman" w:hAnsi="Times New Roman" w:cs="Times New Roman"/>
                <w:lang w:val="en-US"/>
              </w:rPr>
              <w:t>Grundfos</w:t>
            </w:r>
            <w:r w:rsidR="00CF7DD8" w:rsidRPr="009608F4">
              <w:rPr>
                <w:rFonts w:ascii="Times New Roman" w:hAnsi="Times New Roman" w:cs="Times New Roman"/>
                <w:lang w:val="ru-RU"/>
              </w:rPr>
              <w:t xml:space="preserve"> </w:t>
            </w:r>
            <w:r w:rsidR="00CF7DD8">
              <w:rPr>
                <w:rFonts w:ascii="Times New Roman" w:hAnsi="Times New Roman" w:cs="Times New Roman"/>
                <w:lang w:val="en-US"/>
              </w:rPr>
              <w:t>alpha</w:t>
            </w:r>
            <w:r w:rsidR="00CF7DD8" w:rsidRPr="009608F4">
              <w:rPr>
                <w:rFonts w:ascii="Times New Roman" w:hAnsi="Times New Roman" w:cs="Times New Roman"/>
                <w:lang w:val="ru-RU"/>
              </w:rPr>
              <w:t xml:space="preserve">, </w:t>
            </w:r>
            <w:r w:rsidR="00DF11E0">
              <w:rPr>
                <w:rFonts w:ascii="Times New Roman" w:hAnsi="Times New Roman" w:cs="Times New Roman"/>
                <w:lang w:val="en-US"/>
              </w:rPr>
              <w:t>Willo</w:t>
            </w:r>
            <w:r w:rsidR="00DF11E0" w:rsidRPr="009608F4">
              <w:rPr>
                <w:rFonts w:ascii="Times New Roman" w:hAnsi="Times New Roman" w:cs="Times New Roman"/>
                <w:lang w:val="ru-RU"/>
              </w:rPr>
              <w:t xml:space="preserve"> </w:t>
            </w:r>
            <w:r w:rsidR="00CF7DD8">
              <w:rPr>
                <w:rFonts w:ascii="Times New Roman" w:hAnsi="Times New Roman" w:cs="Times New Roman"/>
                <w:lang w:val="en-US"/>
              </w:rPr>
              <w:t>Yonos</w:t>
            </w:r>
            <w:r w:rsidR="00CF7DD8" w:rsidRPr="009608F4">
              <w:rPr>
                <w:rFonts w:ascii="Times New Roman" w:hAnsi="Times New Roman" w:cs="Times New Roman"/>
                <w:lang w:val="ru-RU"/>
              </w:rPr>
              <w:t xml:space="preserve">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9608F4">
            <w:pPr>
              <w:spacing w:after="160" w:line="276" w:lineRule="auto"/>
              <w:contextualSpacing/>
              <w:jc w:val="center"/>
              <w:rPr>
                <w:rFonts w:ascii="Times New Roman" w:hAnsi="Times New Roman" w:cs="Times New Roman"/>
                <w:sz w:val="24"/>
                <w:szCs w:val="24"/>
                <w:lang w:val="sr-Cyrl-RS"/>
              </w:rPr>
            </w:pPr>
          </w:p>
        </w:tc>
      </w:tr>
      <w:tr w:rsidR="00CF7DD8" w:rsidRPr="009608F4" w14:paraId="2ABBC145" w14:textId="77777777" w:rsidTr="009608F4">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9608F4">
            <w:pPr>
              <w:spacing w:line="276" w:lineRule="auto"/>
              <w:contextualSpacing/>
              <w:jc w:val="center"/>
              <w:rPr>
                <w:rFonts w:ascii="Times New Roman" w:hAnsi="Times New Roman" w:cs="Times New Roman"/>
                <w:sz w:val="24"/>
                <w:szCs w:val="24"/>
                <w:lang w:val="sr-Cyrl-RS"/>
              </w:rPr>
            </w:pPr>
          </w:p>
        </w:tc>
      </w:tr>
      <w:tr w:rsidR="00CF7DD8" w:rsidRPr="009608F4" w14:paraId="048B1D72" w14:textId="77777777" w:rsidTr="009608F4">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9608F4">
            <w:pPr>
              <w:spacing w:line="276" w:lineRule="auto"/>
              <w:contextualSpacing/>
              <w:jc w:val="center"/>
              <w:rPr>
                <w:rFonts w:ascii="Times New Roman" w:hAnsi="Times New Roman" w:cs="Times New Roman"/>
                <w:sz w:val="24"/>
                <w:szCs w:val="24"/>
                <w:lang w:val="sr-Cyrl-RS"/>
              </w:rPr>
            </w:pPr>
          </w:p>
        </w:tc>
      </w:tr>
      <w:tr w:rsidR="00CF7DD8" w:rsidRPr="009608F4" w14:paraId="726ED8B7" w14:textId="77777777" w:rsidTr="009608F4">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9608F4">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273B83" w:rsidRDefault="009006A6" w:rsidP="00273B83">
      <w:pPr>
        <w:jc w:val="both"/>
        <w:rPr>
          <w:rFonts w:ascii="Times New Roman" w:hAnsi="Times New Roman" w:cs="Times New Roman"/>
          <w:sz w:val="24"/>
          <w:szCs w:val="24"/>
          <w:lang w:val="sr-Cyrl-RS"/>
        </w:rPr>
      </w:pPr>
    </w:p>
    <w:p w14:paraId="02B948B5" w14:textId="56C252A7" w:rsidR="00CF7DD8" w:rsidRPr="009608F4" w:rsidRDefault="00CF7DD8" w:rsidP="00CF7DD8">
      <w:pPr>
        <w:rPr>
          <w:rFonts w:ascii="Times New Roman" w:hAnsi="Times New Roman" w:cs="Times New Roman"/>
          <w:sz w:val="24"/>
          <w:szCs w:val="24"/>
          <w:lang w:val="ru-RU"/>
        </w:rPr>
      </w:pPr>
      <w:r>
        <w:rPr>
          <w:rFonts w:ascii="Times New Roman" w:hAnsi="Times New Roman" w:cs="Times New Roman"/>
          <w:sz w:val="24"/>
          <w:szCs w:val="24"/>
          <w:lang w:val="ru-RU"/>
        </w:rPr>
        <w:t>Мера 7</w:t>
      </w:r>
      <w:r w:rsidRPr="009608F4">
        <w:rPr>
          <w:rFonts w:ascii="Times New Roman" w:hAnsi="Times New Roman" w:cs="Times New Roman"/>
          <w:sz w:val="24"/>
          <w:szCs w:val="24"/>
          <w:lang w:val="ru-RU"/>
        </w:rPr>
        <w:t xml:space="preserve"> - Набавка и уградње топлотних пумпи и пратеће инсталације грејног система (грејач простора или комбиновани грејач)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9608F4">
        <w:trPr>
          <w:trHeight w:val="354"/>
        </w:trPr>
        <w:tc>
          <w:tcPr>
            <w:tcW w:w="6204" w:type="dxa"/>
            <w:shd w:val="clear" w:color="auto" w:fill="BFBFBF" w:themeFill="background1" w:themeFillShade="BF"/>
          </w:tcPr>
          <w:p w14:paraId="1926EBF2" w14:textId="77777777" w:rsidR="00CF7DD8" w:rsidRPr="00273B83" w:rsidRDefault="00CF7DD8"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608F4" w14:paraId="34C1B33F" w14:textId="77777777" w:rsidTr="009608F4">
        <w:trPr>
          <w:trHeight w:val="343"/>
        </w:trPr>
        <w:tc>
          <w:tcPr>
            <w:tcW w:w="9464" w:type="dxa"/>
            <w:gridSpan w:val="2"/>
            <w:shd w:val="clear" w:color="auto" w:fill="auto"/>
          </w:tcPr>
          <w:p w14:paraId="0079CAB0" w14:textId="77777777" w:rsidR="00CF7DD8" w:rsidRPr="00273B83" w:rsidRDefault="00CF7DD8"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608F4" w14:paraId="5F5C65EA" w14:textId="77777777" w:rsidTr="009608F4">
        <w:trPr>
          <w:trHeight w:val="519"/>
        </w:trPr>
        <w:tc>
          <w:tcPr>
            <w:tcW w:w="6204" w:type="dxa"/>
            <w:shd w:val="clear" w:color="auto" w:fill="auto"/>
          </w:tcPr>
          <w:p w14:paraId="06063A6D" w14:textId="6C4256E9" w:rsidR="00CF7DD8" w:rsidRPr="009608F4" w:rsidRDefault="00CF7DD8" w:rsidP="00CF7DD8">
            <w:pPr>
              <w:spacing w:after="160" w:line="276" w:lineRule="auto"/>
              <w:contextualSpacing/>
              <w:jc w:val="both"/>
              <w:rPr>
                <w:rFonts w:ascii="Times New Roman" w:hAnsi="Times New Roman" w:cs="Times New Roman"/>
                <w:lang w:val="ru-RU"/>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9608F4">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2359ED0D" w:rsidR="00CF7DD8" w:rsidRPr="009608F4" w:rsidRDefault="00CF7DD8" w:rsidP="00CF7DD8">
      <w:pPr>
        <w:rPr>
          <w:rFonts w:ascii="Times New Roman" w:hAnsi="Times New Roman" w:cs="Times New Roman"/>
          <w:sz w:val="24"/>
          <w:szCs w:val="24"/>
          <w:lang w:val="ru-RU"/>
        </w:rPr>
      </w:pPr>
      <w:r>
        <w:rPr>
          <w:rFonts w:ascii="Times New Roman" w:hAnsi="Times New Roman" w:cs="Times New Roman"/>
          <w:sz w:val="24"/>
          <w:szCs w:val="24"/>
          <w:lang w:val="ru-RU"/>
        </w:rPr>
        <w:t>Мера 8</w:t>
      </w:r>
      <w:r w:rsidRPr="009608F4">
        <w:rPr>
          <w:rFonts w:ascii="Times New Roman" w:hAnsi="Times New Roman" w:cs="Times New Roman"/>
          <w:sz w:val="24"/>
          <w:szCs w:val="24"/>
          <w:lang w:val="ru-RU"/>
        </w:rPr>
        <w:t xml:space="preserve"> - Набавка и уградњ</w:t>
      </w:r>
      <w:r>
        <w:rPr>
          <w:rFonts w:ascii="Times New Roman" w:hAnsi="Times New Roman" w:cs="Times New Roman"/>
          <w:sz w:val="24"/>
          <w:szCs w:val="24"/>
          <w:lang w:val="sr-Cyrl-CS"/>
        </w:rPr>
        <w:t>а</w:t>
      </w:r>
      <w:r w:rsidRPr="009608F4">
        <w:rPr>
          <w:rFonts w:ascii="Times New Roman" w:hAnsi="Times New Roman" w:cs="Times New Roman"/>
          <w:sz w:val="24"/>
          <w:szCs w:val="24"/>
          <w:lang w:val="ru-RU"/>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9608F4">
        <w:trPr>
          <w:trHeight w:val="354"/>
        </w:trPr>
        <w:tc>
          <w:tcPr>
            <w:tcW w:w="6204" w:type="dxa"/>
            <w:shd w:val="clear" w:color="auto" w:fill="BFBFBF" w:themeFill="background1" w:themeFillShade="BF"/>
          </w:tcPr>
          <w:p w14:paraId="21C33E35" w14:textId="77777777" w:rsidR="00CF7DD8" w:rsidRPr="00273B83" w:rsidRDefault="00CF7DD8"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9608F4">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608F4" w14:paraId="12359CE3" w14:textId="77777777" w:rsidTr="009608F4">
        <w:trPr>
          <w:trHeight w:val="343"/>
        </w:trPr>
        <w:tc>
          <w:tcPr>
            <w:tcW w:w="9464" w:type="dxa"/>
            <w:gridSpan w:val="2"/>
            <w:shd w:val="clear" w:color="auto" w:fill="auto"/>
          </w:tcPr>
          <w:p w14:paraId="479D30C9" w14:textId="77777777" w:rsidR="00CF7DD8" w:rsidRPr="00273B83" w:rsidRDefault="00CF7DD8"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9608F4">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608F4" w14:paraId="71D8BA39" w14:textId="77777777" w:rsidTr="009608F4">
        <w:trPr>
          <w:trHeight w:val="519"/>
        </w:trPr>
        <w:tc>
          <w:tcPr>
            <w:tcW w:w="6204" w:type="dxa"/>
            <w:shd w:val="clear" w:color="auto" w:fill="auto"/>
          </w:tcPr>
          <w:p w14:paraId="2DD06956" w14:textId="16EE3DF4" w:rsidR="00CF7DD8" w:rsidRPr="009608F4" w:rsidRDefault="00CF7DD8" w:rsidP="00CF7DD8">
            <w:pPr>
              <w:spacing w:after="160" w:line="276" w:lineRule="auto"/>
              <w:contextualSpacing/>
              <w:jc w:val="both"/>
              <w:rPr>
                <w:rFonts w:ascii="Times New Roman" w:hAnsi="Times New Roman" w:cs="Times New Roman"/>
                <w:lang w:val="ru-RU"/>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9608F4">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Pr="00CB75D9" w:rsidRDefault="00CF7DD8" w:rsidP="00CB75D9">
      <w:pPr>
        <w:rPr>
          <w:rFonts w:ascii="Times New Roman" w:hAnsi="Times New Roman" w:cs="Times New Roman"/>
          <w:lang w:val="sr-Cyrl-RS"/>
        </w:rPr>
      </w:pPr>
    </w:p>
    <w:sectPr w:rsidR="00CF7DD8" w:rsidRPr="00CB75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D7C6" w14:textId="77777777" w:rsidR="00682EC7" w:rsidRDefault="00682EC7" w:rsidP="008A6F6C">
      <w:pPr>
        <w:spacing w:after="0" w:line="240" w:lineRule="auto"/>
      </w:pPr>
      <w:r>
        <w:separator/>
      </w:r>
    </w:p>
  </w:endnote>
  <w:endnote w:type="continuationSeparator" w:id="0">
    <w:p w14:paraId="20AA976D" w14:textId="77777777" w:rsidR="00682EC7" w:rsidRDefault="00682EC7"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5FD05" w14:textId="77777777" w:rsidR="00682EC7" w:rsidRDefault="00682EC7" w:rsidP="008A6F6C">
      <w:pPr>
        <w:spacing w:after="0" w:line="240" w:lineRule="auto"/>
      </w:pPr>
      <w:r>
        <w:separator/>
      </w:r>
    </w:p>
  </w:footnote>
  <w:footnote w:type="continuationSeparator" w:id="0">
    <w:p w14:paraId="6A2104EA" w14:textId="77777777" w:rsidR="00682EC7" w:rsidRDefault="00682EC7" w:rsidP="008A6F6C">
      <w:pPr>
        <w:spacing w:after="0" w:line="240" w:lineRule="auto"/>
      </w:pPr>
      <w:r>
        <w:continuationSeparator/>
      </w:r>
    </w:p>
  </w:footnote>
  <w:footnote w:id="1">
    <w:p w14:paraId="01F7242A" w14:textId="77777777" w:rsidR="009608F4" w:rsidRPr="006F748D" w:rsidRDefault="009608F4"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15:restartNumberingAfterBreak="0">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53B09"/>
    <w:rsid w:val="0005670A"/>
    <w:rsid w:val="0009375D"/>
    <w:rsid w:val="00094CF5"/>
    <w:rsid w:val="000960D1"/>
    <w:rsid w:val="000A12C0"/>
    <w:rsid w:val="000A29DE"/>
    <w:rsid w:val="000C3FDD"/>
    <w:rsid w:val="000D566E"/>
    <w:rsid w:val="000D7E2A"/>
    <w:rsid w:val="000E1196"/>
    <w:rsid w:val="000F15FF"/>
    <w:rsid w:val="000F41C6"/>
    <w:rsid w:val="001134A7"/>
    <w:rsid w:val="0011518A"/>
    <w:rsid w:val="00126C2F"/>
    <w:rsid w:val="001322E8"/>
    <w:rsid w:val="001703EB"/>
    <w:rsid w:val="00171D78"/>
    <w:rsid w:val="00186020"/>
    <w:rsid w:val="001B70DB"/>
    <w:rsid w:val="001C4675"/>
    <w:rsid w:val="001D1F12"/>
    <w:rsid w:val="001D3B38"/>
    <w:rsid w:val="001D3D5A"/>
    <w:rsid w:val="001E20C1"/>
    <w:rsid w:val="001F7FED"/>
    <w:rsid w:val="00205D42"/>
    <w:rsid w:val="002112BE"/>
    <w:rsid w:val="0022582D"/>
    <w:rsid w:val="002408F2"/>
    <w:rsid w:val="0024474C"/>
    <w:rsid w:val="0024606D"/>
    <w:rsid w:val="00247242"/>
    <w:rsid w:val="002551D0"/>
    <w:rsid w:val="0026569A"/>
    <w:rsid w:val="00273B83"/>
    <w:rsid w:val="002B20A2"/>
    <w:rsid w:val="002B261C"/>
    <w:rsid w:val="002B2A7A"/>
    <w:rsid w:val="002B4241"/>
    <w:rsid w:val="002C34D6"/>
    <w:rsid w:val="002D2306"/>
    <w:rsid w:val="002F2CD4"/>
    <w:rsid w:val="002F33E9"/>
    <w:rsid w:val="002F5FA0"/>
    <w:rsid w:val="002F7A64"/>
    <w:rsid w:val="00314207"/>
    <w:rsid w:val="00320D05"/>
    <w:rsid w:val="00354E21"/>
    <w:rsid w:val="00361D25"/>
    <w:rsid w:val="00362830"/>
    <w:rsid w:val="00363869"/>
    <w:rsid w:val="00364243"/>
    <w:rsid w:val="003716E7"/>
    <w:rsid w:val="003734C4"/>
    <w:rsid w:val="0037551B"/>
    <w:rsid w:val="00392223"/>
    <w:rsid w:val="00392B09"/>
    <w:rsid w:val="003B67C3"/>
    <w:rsid w:val="003D156A"/>
    <w:rsid w:val="003E48C1"/>
    <w:rsid w:val="003F42B5"/>
    <w:rsid w:val="003F4EDA"/>
    <w:rsid w:val="004125F6"/>
    <w:rsid w:val="00412941"/>
    <w:rsid w:val="00412C65"/>
    <w:rsid w:val="00430167"/>
    <w:rsid w:val="004377C0"/>
    <w:rsid w:val="00437A85"/>
    <w:rsid w:val="00452549"/>
    <w:rsid w:val="004551AE"/>
    <w:rsid w:val="004558C3"/>
    <w:rsid w:val="00476FA5"/>
    <w:rsid w:val="0048533E"/>
    <w:rsid w:val="00485371"/>
    <w:rsid w:val="00486979"/>
    <w:rsid w:val="00497FF3"/>
    <w:rsid w:val="004B3604"/>
    <w:rsid w:val="004B5A70"/>
    <w:rsid w:val="004C24EA"/>
    <w:rsid w:val="004D3189"/>
    <w:rsid w:val="004D4559"/>
    <w:rsid w:val="004E58C0"/>
    <w:rsid w:val="004F45F6"/>
    <w:rsid w:val="00513019"/>
    <w:rsid w:val="005146C8"/>
    <w:rsid w:val="005267EC"/>
    <w:rsid w:val="00534E93"/>
    <w:rsid w:val="00541CBD"/>
    <w:rsid w:val="0055220F"/>
    <w:rsid w:val="005544E7"/>
    <w:rsid w:val="00561E9F"/>
    <w:rsid w:val="0056283D"/>
    <w:rsid w:val="0056740E"/>
    <w:rsid w:val="0057038C"/>
    <w:rsid w:val="005736D7"/>
    <w:rsid w:val="005902C6"/>
    <w:rsid w:val="005A1365"/>
    <w:rsid w:val="005A7BCB"/>
    <w:rsid w:val="005B1C4E"/>
    <w:rsid w:val="005B74E1"/>
    <w:rsid w:val="005C0400"/>
    <w:rsid w:val="005D4CA4"/>
    <w:rsid w:val="005D4CC6"/>
    <w:rsid w:val="005E1600"/>
    <w:rsid w:val="005F4071"/>
    <w:rsid w:val="005F7566"/>
    <w:rsid w:val="005F7990"/>
    <w:rsid w:val="00604BC5"/>
    <w:rsid w:val="00605CA4"/>
    <w:rsid w:val="0060772A"/>
    <w:rsid w:val="00624F00"/>
    <w:rsid w:val="00630070"/>
    <w:rsid w:val="006375A3"/>
    <w:rsid w:val="00655160"/>
    <w:rsid w:val="00662589"/>
    <w:rsid w:val="00675EE8"/>
    <w:rsid w:val="00676D62"/>
    <w:rsid w:val="00682EC7"/>
    <w:rsid w:val="006A006B"/>
    <w:rsid w:val="006A536C"/>
    <w:rsid w:val="006C0200"/>
    <w:rsid w:val="006C663A"/>
    <w:rsid w:val="006C694E"/>
    <w:rsid w:val="006F147C"/>
    <w:rsid w:val="006F32B5"/>
    <w:rsid w:val="007048DC"/>
    <w:rsid w:val="0070730F"/>
    <w:rsid w:val="00714F9D"/>
    <w:rsid w:val="00733B9A"/>
    <w:rsid w:val="007413B2"/>
    <w:rsid w:val="00746FA6"/>
    <w:rsid w:val="0075050A"/>
    <w:rsid w:val="007515B4"/>
    <w:rsid w:val="007567D2"/>
    <w:rsid w:val="00764A8B"/>
    <w:rsid w:val="00776242"/>
    <w:rsid w:val="00785082"/>
    <w:rsid w:val="007A1085"/>
    <w:rsid w:val="007A73B2"/>
    <w:rsid w:val="007D02A2"/>
    <w:rsid w:val="007D5DBE"/>
    <w:rsid w:val="007E3DDF"/>
    <w:rsid w:val="007E4D50"/>
    <w:rsid w:val="007F2386"/>
    <w:rsid w:val="007F2C93"/>
    <w:rsid w:val="00815779"/>
    <w:rsid w:val="00820788"/>
    <w:rsid w:val="00836C30"/>
    <w:rsid w:val="008459AA"/>
    <w:rsid w:val="0086005E"/>
    <w:rsid w:val="00862072"/>
    <w:rsid w:val="008621C7"/>
    <w:rsid w:val="008638F3"/>
    <w:rsid w:val="008651DC"/>
    <w:rsid w:val="00877B78"/>
    <w:rsid w:val="008823C7"/>
    <w:rsid w:val="00890CD3"/>
    <w:rsid w:val="008931D9"/>
    <w:rsid w:val="008A0CE0"/>
    <w:rsid w:val="008A13A9"/>
    <w:rsid w:val="008A6F6C"/>
    <w:rsid w:val="008C1E23"/>
    <w:rsid w:val="008C6680"/>
    <w:rsid w:val="008D2AED"/>
    <w:rsid w:val="008D3F2F"/>
    <w:rsid w:val="009006A6"/>
    <w:rsid w:val="00903722"/>
    <w:rsid w:val="0090597B"/>
    <w:rsid w:val="009060C3"/>
    <w:rsid w:val="009076A1"/>
    <w:rsid w:val="00915846"/>
    <w:rsid w:val="00916110"/>
    <w:rsid w:val="00923060"/>
    <w:rsid w:val="00931866"/>
    <w:rsid w:val="00946562"/>
    <w:rsid w:val="00947D65"/>
    <w:rsid w:val="009541C6"/>
    <w:rsid w:val="009608F4"/>
    <w:rsid w:val="00962CAA"/>
    <w:rsid w:val="0096628B"/>
    <w:rsid w:val="009723DC"/>
    <w:rsid w:val="009759FE"/>
    <w:rsid w:val="00987936"/>
    <w:rsid w:val="00993BE3"/>
    <w:rsid w:val="009A601E"/>
    <w:rsid w:val="009B78AC"/>
    <w:rsid w:val="009C3E14"/>
    <w:rsid w:val="009C3FE8"/>
    <w:rsid w:val="009C76FA"/>
    <w:rsid w:val="009D72F7"/>
    <w:rsid w:val="009F0301"/>
    <w:rsid w:val="009F0EF8"/>
    <w:rsid w:val="009F2981"/>
    <w:rsid w:val="00A00729"/>
    <w:rsid w:val="00A204A3"/>
    <w:rsid w:val="00A35B3D"/>
    <w:rsid w:val="00A40E14"/>
    <w:rsid w:val="00A713B6"/>
    <w:rsid w:val="00A724FB"/>
    <w:rsid w:val="00A81DEC"/>
    <w:rsid w:val="00A87E17"/>
    <w:rsid w:val="00A90A3B"/>
    <w:rsid w:val="00A939F2"/>
    <w:rsid w:val="00A9555D"/>
    <w:rsid w:val="00AA6919"/>
    <w:rsid w:val="00AB09E7"/>
    <w:rsid w:val="00AB694E"/>
    <w:rsid w:val="00AC248C"/>
    <w:rsid w:val="00AD70D8"/>
    <w:rsid w:val="00AF236A"/>
    <w:rsid w:val="00AF3786"/>
    <w:rsid w:val="00AF78C7"/>
    <w:rsid w:val="00B018A2"/>
    <w:rsid w:val="00B2281B"/>
    <w:rsid w:val="00B4147D"/>
    <w:rsid w:val="00B41A15"/>
    <w:rsid w:val="00B44BBF"/>
    <w:rsid w:val="00B46F1E"/>
    <w:rsid w:val="00B51F32"/>
    <w:rsid w:val="00B54C6F"/>
    <w:rsid w:val="00B66104"/>
    <w:rsid w:val="00B7415A"/>
    <w:rsid w:val="00B84A96"/>
    <w:rsid w:val="00B922A2"/>
    <w:rsid w:val="00B9491D"/>
    <w:rsid w:val="00B97152"/>
    <w:rsid w:val="00BA2DCE"/>
    <w:rsid w:val="00BA5401"/>
    <w:rsid w:val="00BC6760"/>
    <w:rsid w:val="00BC7C96"/>
    <w:rsid w:val="00BD6FB4"/>
    <w:rsid w:val="00BE446D"/>
    <w:rsid w:val="00BF1788"/>
    <w:rsid w:val="00C03945"/>
    <w:rsid w:val="00C1008C"/>
    <w:rsid w:val="00C119E3"/>
    <w:rsid w:val="00C21497"/>
    <w:rsid w:val="00C25A33"/>
    <w:rsid w:val="00C26187"/>
    <w:rsid w:val="00C27EA6"/>
    <w:rsid w:val="00C4289A"/>
    <w:rsid w:val="00C623A9"/>
    <w:rsid w:val="00C677C2"/>
    <w:rsid w:val="00C86C6E"/>
    <w:rsid w:val="00C87F2B"/>
    <w:rsid w:val="00C925D6"/>
    <w:rsid w:val="00C940BD"/>
    <w:rsid w:val="00CA0731"/>
    <w:rsid w:val="00CA08BC"/>
    <w:rsid w:val="00CB511E"/>
    <w:rsid w:val="00CB75D9"/>
    <w:rsid w:val="00CC0B86"/>
    <w:rsid w:val="00CE321C"/>
    <w:rsid w:val="00CF7DD8"/>
    <w:rsid w:val="00D0233C"/>
    <w:rsid w:val="00D051E1"/>
    <w:rsid w:val="00D12924"/>
    <w:rsid w:val="00D12E98"/>
    <w:rsid w:val="00D170C3"/>
    <w:rsid w:val="00D221A2"/>
    <w:rsid w:val="00D2630E"/>
    <w:rsid w:val="00D54064"/>
    <w:rsid w:val="00D55EE3"/>
    <w:rsid w:val="00D57978"/>
    <w:rsid w:val="00D709E6"/>
    <w:rsid w:val="00D73271"/>
    <w:rsid w:val="00D7568D"/>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32822"/>
    <w:rsid w:val="00E54413"/>
    <w:rsid w:val="00E57B13"/>
    <w:rsid w:val="00E57EBF"/>
    <w:rsid w:val="00E60267"/>
    <w:rsid w:val="00E704B4"/>
    <w:rsid w:val="00E7422E"/>
    <w:rsid w:val="00E755DD"/>
    <w:rsid w:val="00E826EF"/>
    <w:rsid w:val="00E96382"/>
    <w:rsid w:val="00EB716D"/>
    <w:rsid w:val="00EC0D9C"/>
    <w:rsid w:val="00ED57EA"/>
    <w:rsid w:val="00ED66E3"/>
    <w:rsid w:val="00ED72C9"/>
    <w:rsid w:val="00ED75DD"/>
    <w:rsid w:val="00EE004F"/>
    <w:rsid w:val="00EE7B8F"/>
    <w:rsid w:val="00EE7D2F"/>
    <w:rsid w:val="00EF5023"/>
    <w:rsid w:val="00F15FEC"/>
    <w:rsid w:val="00F26EF0"/>
    <w:rsid w:val="00F44361"/>
    <w:rsid w:val="00F548B8"/>
    <w:rsid w:val="00F568DE"/>
    <w:rsid w:val="00F65461"/>
    <w:rsid w:val="00F82876"/>
    <w:rsid w:val="00F86BE3"/>
    <w:rsid w:val="00F92E26"/>
    <w:rsid w:val="00FB142F"/>
    <w:rsid w:val="00FB70D5"/>
    <w:rsid w:val="00FC4A03"/>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8C1C47E6-2B36-4FB2-9059-16D325C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cinci.org"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ivoj.milosevic@pecinci.org"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sekretar.so@pecinci.org" TargetMode="External"/><Relationship Id="rId4" Type="http://schemas.openxmlformats.org/officeDocument/2006/relationships/settings" Target="settings.xml"/><Relationship Id="rId9" Type="http://schemas.openxmlformats.org/officeDocument/2006/relationships/hyperlink" Target="http://www.pecinc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32D02-5AF9-48C7-A2F9-B4422BEE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4124</Words>
  <Characters>23511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Korisnik</cp:lastModifiedBy>
  <cp:revision>8</cp:revision>
  <cp:lastPrinted>2022-05-13T08:38:00Z</cp:lastPrinted>
  <dcterms:created xsi:type="dcterms:W3CDTF">2022-05-18T11:05:00Z</dcterms:created>
  <dcterms:modified xsi:type="dcterms:W3CDTF">2022-05-25T12:53:00Z</dcterms:modified>
</cp:coreProperties>
</file>