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76" w:rsidRDefault="00557376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376" w:rsidRDefault="00557376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376" w:rsidRDefault="00557376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376"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376"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57376">
        <w:rPr>
          <w:rFonts w:ascii="Times New Roman" w:hAnsi="Times New Roman"/>
          <w:sz w:val="28"/>
          <w:szCs w:val="28"/>
        </w:rPr>
        <w:t>Одељење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за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урбанизам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7376">
        <w:rPr>
          <w:rFonts w:ascii="Times New Roman" w:hAnsi="Times New Roman"/>
          <w:sz w:val="28"/>
          <w:szCs w:val="28"/>
        </w:rPr>
        <w:t>имовинско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правне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члан</w:t>
      </w:r>
      <w:proofErr w:type="spellEnd"/>
      <w:r w:rsidRPr="00557376">
        <w:rPr>
          <w:rFonts w:ascii="Times New Roman" w:hAnsi="Times New Roman"/>
          <w:sz w:val="28"/>
          <w:szCs w:val="28"/>
          <w:lang w:val="sr-Cyrl-CS"/>
        </w:rPr>
        <w:t xml:space="preserve">а  </w:t>
      </w:r>
      <w:r w:rsidRPr="00557376">
        <w:rPr>
          <w:rFonts w:ascii="Times New Roman" w:hAnsi="Times New Roman"/>
          <w:sz w:val="28"/>
          <w:szCs w:val="28"/>
        </w:rPr>
        <w:t xml:space="preserve">45a. </w:t>
      </w:r>
      <w:r w:rsidRPr="00557376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Закона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557376">
        <w:rPr>
          <w:rFonts w:ascii="Times New Roman" w:hAnsi="Times New Roman"/>
          <w:sz w:val="28"/>
          <w:szCs w:val="28"/>
        </w:rPr>
        <w:t>планирању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7376">
        <w:rPr>
          <w:rFonts w:ascii="Times New Roman" w:hAnsi="Times New Roman"/>
          <w:sz w:val="28"/>
          <w:szCs w:val="28"/>
        </w:rPr>
        <w:t>изградњи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(„</w:t>
      </w:r>
      <w:proofErr w:type="spellStart"/>
      <w:r w:rsidRPr="00557376">
        <w:rPr>
          <w:rFonts w:ascii="Times New Roman" w:hAnsi="Times New Roman"/>
          <w:sz w:val="28"/>
          <w:szCs w:val="28"/>
        </w:rPr>
        <w:t>Сл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376">
        <w:rPr>
          <w:rFonts w:ascii="Times New Roman" w:hAnsi="Times New Roman"/>
          <w:sz w:val="28"/>
          <w:szCs w:val="28"/>
        </w:rPr>
        <w:t>гласник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376">
        <w:rPr>
          <w:rFonts w:ascii="Times New Roman" w:hAnsi="Times New Roman"/>
          <w:sz w:val="28"/>
          <w:szCs w:val="28"/>
        </w:rPr>
        <w:t>РС“</w:t>
      </w:r>
      <w:proofErr w:type="gramEnd"/>
      <w:r w:rsidRPr="00557376">
        <w:rPr>
          <w:rFonts w:ascii="Times New Roman" w:hAnsi="Times New Roman"/>
          <w:sz w:val="28"/>
          <w:szCs w:val="28"/>
        </w:rPr>
        <w:t>, бр.72/09,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81/09,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64/10-УС,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24/11,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121/12,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42/13-УС,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50/13-УС,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98/13-УС,</w:t>
      </w:r>
      <w:r w:rsidRPr="0055737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557376">
        <w:rPr>
          <w:rFonts w:ascii="Times New Roman" w:hAnsi="Times New Roman"/>
          <w:sz w:val="28"/>
          <w:szCs w:val="28"/>
        </w:rPr>
        <w:t>132/14</w:t>
      </w:r>
      <w:r w:rsidRPr="00557376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Pr="00557376">
        <w:rPr>
          <w:rFonts w:ascii="Times New Roman" w:hAnsi="Times New Roman"/>
          <w:sz w:val="28"/>
          <w:szCs w:val="28"/>
        </w:rPr>
        <w:t xml:space="preserve"> 145/14</w:t>
      </w:r>
      <w:r w:rsidRPr="00557376">
        <w:rPr>
          <w:rFonts w:ascii="Times New Roman" w:hAnsi="Times New Roman"/>
          <w:sz w:val="28"/>
          <w:szCs w:val="28"/>
          <w:lang w:val="sr-Cyrl-CS"/>
        </w:rPr>
        <w:t>, 83/18, 31/19 , 37/2019-др.закон, 9/2020,</w:t>
      </w:r>
      <w:r w:rsidRPr="00557376">
        <w:rPr>
          <w:rFonts w:ascii="Times New Roman" w:hAnsi="Times New Roman"/>
          <w:sz w:val="28"/>
          <w:szCs w:val="28"/>
        </w:rPr>
        <w:t xml:space="preserve"> </w:t>
      </w:r>
      <w:r w:rsidRPr="00557376">
        <w:rPr>
          <w:rFonts w:ascii="Times New Roman" w:hAnsi="Times New Roman"/>
          <w:sz w:val="28"/>
          <w:szCs w:val="28"/>
          <w:lang w:val="sr-Cyrl-CS"/>
        </w:rPr>
        <w:t>52/2021</w:t>
      </w:r>
      <w:r w:rsidRPr="00557376">
        <w:rPr>
          <w:rFonts w:ascii="Times New Roman" w:hAnsi="Times New Roman"/>
          <w:sz w:val="28"/>
          <w:szCs w:val="28"/>
        </w:rPr>
        <w:t xml:space="preserve"> </w:t>
      </w:r>
      <w:r w:rsidRPr="00557376">
        <w:rPr>
          <w:rFonts w:ascii="Times New Roman" w:hAnsi="Times New Roman"/>
          <w:sz w:val="28"/>
          <w:szCs w:val="28"/>
          <w:lang w:val="sr-Cyrl-RS"/>
        </w:rPr>
        <w:t>и 62/2023</w:t>
      </w:r>
      <w:r w:rsidRPr="00557376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557376">
        <w:rPr>
          <w:rFonts w:ascii="Times New Roman" w:hAnsi="Times New Roman"/>
          <w:sz w:val="28"/>
          <w:szCs w:val="28"/>
        </w:rPr>
        <w:t>члан</w:t>
      </w:r>
      <w:proofErr w:type="spellEnd"/>
      <w:r w:rsidRPr="00557376">
        <w:rPr>
          <w:rFonts w:ascii="Times New Roman" w:hAnsi="Times New Roman"/>
          <w:sz w:val="28"/>
          <w:szCs w:val="28"/>
          <w:lang w:val="sr-Cyrl-CS"/>
        </w:rPr>
        <w:t xml:space="preserve">а </w:t>
      </w:r>
      <w:r w:rsidRPr="00557376">
        <w:rPr>
          <w:rFonts w:ascii="Times New Roman" w:hAnsi="Times New Roman"/>
          <w:sz w:val="28"/>
          <w:szCs w:val="28"/>
        </w:rPr>
        <w:t>40</w:t>
      </w:r>
      <w:r w:rsidRPr="00557376">
        <w:rPr>
          <w:rFonts w:ascii="Times New Roman" w:hAnsi="Times New Roman"/>
          <w:sz w:val="28"/>
          <w:szCs w:val="28"/>
          <w:lang w:val="sr-Cyrl-CS"/>
        </w:rPr>
        <w:t>.</w:t>
      </w:r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Правилника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557376">
        <w:rPr>
          <w:rFonts w:ascii="Times New Roman" w:hAnsi="Times New Roman"/>
          <w:sz w:val="28"/>
          <w:szCs w:val="28"/>
        </w:rPr>
        <w:t>садржини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76">
        <w:rPr>
          <w:rFonts w:ascii="Times New Roman" w:hAnsi="Times New Roman"/>
          <w:sz w:val="28"/>
          <w:szCs w:val="28"/>
        </w:rPr>
        <w:t>начину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7376">
        <w:rPr>
          <w:rFonts w:ascii="Times New Roman" w:hAnsi="Times New Roman"/>
          <w:sz w:val="28"/>
          <w:szCs w:val="28"/>
        </w:rPr>
        <w:t>поступку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израде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докумената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просторног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7376">
        <w:rPr>
          <w:rFonts w:ascii="Times New Roman" w:hAnsi="Times New Roman"/>
          <w:sz w:val="28"/>
          <w:szCs w:val="28"/>
        </w:rPr>
        <w:t>урбанистичког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76">
        <w:rPr>
          <w:rFonts w:ascii="Times New Roman" w:hAnsi="Times New Roman"/>
          <w:sz w:val="28"/>
          <w:szCs w:val="28"/>
        </w:rPr>
        <w:t>планирања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(“</w:t>
      </w:r>
      <w:proofErr w:type="spellStart"/>
      <w:r w:rsidRPr="00557376">
        <w:rPr>
          <w:rFonts w:ascii="Times New Roman" w:hAnsi="Times New Roman"/>
          <w:sz w:val="28"/>
          <w:szCs w:val="28"/>
        </w:rPr>
        <w:t>Сл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376">
        <w:rPr>
          <w:rFonts w:ascii="Times New Roman" w:hAnsi="Times New Roman"/>
          <w:sz w:val="28"/>
          <w:szCs w:val="28"/>
        </w:rPr>
        <w:t>гласник</w:t>
      </w:r>
      <w:proofErr w:type="spellEnd"/>
      <w:r w:rsidRPr="005573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376">
        <w:rPr>
          <w:rFonts w:ascii="Times New Roman" w:hAnsi="Times New Roman"/>
          <w:sz w:val="28"/>
          <w:szCs w:val="28"/>
        </w:rPr>
        <w:t>РС“</w:t>
      </w:r>
      <w:proofErr w:type="gramEnd"/>
      <w:r w:rsidRPr="00557376">
        <w:rPr>
          <w:rFonts w:ascii="Times New Roman" w:hAnsi="Times New Roman"/>
          <w:sz w:val="28"/>
          <w:szCs w:val="28"/>
        </w:rPr>
        <w:t>, бр.32/2019)</w:t>
      </w:r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 xml:space="preserve"> РАНИ ЈАВНИ УВИД</w:t>
      </w:r>
    </w:p>
    <w:p w:rsidR="00557376" w:rsidRDefault="009A46DC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Поводом израде Измене и допуне Плана детаљне регулације радне зоне 5.1. катастарска општина Шимановци</w:t>
      </w:r>
    </w:p>
    <w:p w:rsidR="00557376" w:rsidRPr="009A46DC" w:rsidRDefault="009A46DC" w:rsidP="009A46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(``Сл. лист општина Срема``, бр. 18/2010, 39/2019, 27/2020 и 2/2022)</w:t>
      </w:r>
    </w:p>
    <w:p w:rsidR="00557376" w:rsidRPr="00557376" w:rsidRDefault="00557376" w:rsidP="00557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 xml:space="preserve">     Рани јавни увид у тра</w:t>
      </w:r>
      <w:r w:rsidR="009A46DC">
        <w:rPr>
          <w:rFonts w:ascii="Times New Roman" w:hAnsi="Times New Roman"/>
          <w:sz w:val="28"/>
          <w:szCs w:val="28"/>
          <w:lang w:val="sr-Cyrl-CS"/>
        </w:rPr>
        <w:t>јању од 15 дана одржаће се од 31. јануара  до 14. фебруара 2024.године</w:t>
      </w:r>
      <w:r w:rsidRPr="00557376">
        <w:rPr>
          <w:rFonts w:ascii="Times New Roman" w:hAnsi="Times New Roman"/>
          <w:sz w:val="28"/>
          <w:szCs w:val="28"/>
          <w:lang w:val="sr-Cyrl-CS"/>
        </w:rPr>
        <w:t xml:space="preserve">.  </w:t>
      </w:r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 xml:space="preserve">     Елаборат за  рани јавни увид поводом израде</w:t>
      </w:r>
      <w:r w:rsidR="009A46DC">
        <w:rPr>
          <w:rFonts w:ascii="Times New Roman" w:hAnsi="Times New Roman"/>
          <w:sz w:val="28"/>
          <w:szCs w:val="28"/>
          <w:lang w:val="sr-Cyrl-CS"/>
        </w:rPr>
        <w:t xml:space="preserve"> Измене и допуне</w:t>
      </w:r>
      <w:r w:rsidRPr="00557376">
        <w:rPr>
          <w:rFonts w:ascii="Times New Roman" w:hAnsi="Times New Roman"/>
          <w:sz w:val="28"/>
          <w:szCs w:val="28"/>
          <w:lang w:val="sr-Cyrl-CS"/>
        </w:rPr>
        <w:t xml:space="preserve"> Плана детаљне регулациј</w:t>
      </w:r>
      <w:r>
        <w:rPr>
          <w:rFonts w:ascii="Times New Roman" w:hAnsi="Times New Roman"/>
          <w:sz w:val="28"/>
          <w:szCs w:val="28"/>
          <w:lang w:val="sr-Cyrl-CS"/>
        </w:rPr>
        <w:t xml:space="preserve">е  </w:t>
      </w:r>
      <w:r w:rsidR="009A46DC">
        <w:rPr>
          <w:rFonts w:ascii="Times New Roman" w:hAnsi="Times New Roman"/>
          <w:sz w:val="28"/>
          <w:szCs w:val="28"/>
          <w:lang w:val="sr-Cyrl-CS"/>
        </w:rPr>
        <w:t>радне зоне 5.1. катастарска општина Шимановци (`` Сл. лист општина Срема``, бр.18/2010, 39/2019, 27/2020 и 2/2022),</w:t>
      </w:r>
      <w:r w:rsidRPr="00557376">
        <w:rPr>
          <w:rFonts w:ascii="Times New Roman" w:hAnsi="Times New Roman"/>
          <w:sz w:val="28"/>
          <w:szCs w:val="28"/>
          <w:lang w:val="sr-Cyrl-CS"/>
        </w:rPr>
        <w:t xml:space="preserve">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 xml:space="preserve">     Заинтересована правна и физичка лица могу вршити рани јавни увид у изложен Елаборат  и достављати примедбе и сугестије у писаном облику на адресу: Комисија за планове општине Пећинци, Пећинци улица Слободана Бај</w:t>
      </w:r>
      <w:r w:rsidR="009A46DC">
        <w:rPr>
          <w:rFonts w:ascii="Times New Roman" w:hAnsi="Times New Roman"/>
          <w:sz w:val="28"/>
          <w:szCs w:val="28"/>
          <w:lang w:val="sr-Cyrl-CS"/>
        </w:rPr>
        <w:t>ића бр.5., закључно са  14. фебруаром</w:t>
      </w:r>
      <w:bookmarkStart w:id="0" w:name="_GoBack"/>
      <w:bookmarkEnd w:id="0"/>
      <w:r w:rsidRPr="00557376">
        <w:rPr>
          <w:rFonts w:ascii="Times New Roman" w:hAnsi="Times New Roman"/>
          <w:sz w:val="28"/>
          <w:szCs w:val="28"/>
          <w:lang w:val="sr-Cyrl-CS"/>
        </w:rPr>
        <w:t xml:space="preserve"> 2024.године.</w:t>
      </w:r>
    </w:p>
    <w:p w:rsidR="00557376" w:rsidRPr="00557376" w:rsidRDefault="00557376" w:rsidP="005573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557376">
        <w:rPr>
          <w:rFonts w:ascii="Times New Roman" w:hAnsi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  раном јавном увиду и могу утицати на планска решења.</w:t>
      </w:r>
    </w:p>
    <w:p w:rsidR="00557376" w:rsidRPr="00557376" w:rsidRDefault="00557376" w:rsidP="00557376">
      <w:pPr>
        <w:spacing w:after="200" w:line="720" w:lineRule="auto"/>
      </w:pPr>
    </w:p>
    <w:p w:rsidR="00557376" w:rsidRDefault="00557376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376" w:rsidRDefault="00557376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376" w:rsidRDefault="00557376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DFA" w:rsidRPr="00616641" w:rsidRDefault="00117DFA">
      <w:pPr>
        <w:rPr>
          <w:lang w:val="sr-Cyrl-RS"/>
        </w:rPr>
      </w:pPr>
    </w:p>
    <w:sectPr w:rsidR="00117DFA" w:rsidRPr="00616641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41"/>
    <w:rsid w:val="000072BA"/>
    <w:rsid w:val="00117DFA"/>
    <w:rsid w:val="00554AB6"/>
    <w:rsid w:val="00557376"/>
    <w:rsid w:val="00616641"/>
    <w:rsid w:val="009A46DC"/>
    <w:rsid w:val="00C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64E0"/>
  <w15:chartTrackingRefBased/>
  <w15:docId w15:val="{FD74ACD4-6FD3-410B-BD74-82919292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4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2024-01-26T13:03:00Z</cp:lastPrinted>
  <dcterms:created xsi:type="dcterms:W3CDTF">2021-08-25T12:58:00Z</dcterms:created>
  <dcterms:modified xsi:type="dcterms:W3CDTF">2024-01-26T13:04:00Z</dcterms:modified>
</cp:coreProperties>
</file>