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81EC" w14:textId="71AB5446" w:rsidR="00FC1DC4" w:rsidRPr="003D332B" w:rsidRDefault="003D332B" w:rsidP="003D332B">
      <w:pPr>
        <w:shd w:val="clear" w:color="auto" w:fill="FFFFFF"/>
        <w:spacing w:after="0" w:line="276" w:lineRule="auto"/>
        <w:ind w:right="-709"/>
        <w:jc w:val="both"/>
        <w:rPr>
          <w:rFonts w:ascii="Times New Roman" w:eastAsia="Times New Roman" w:hAnsi="Times New Roman" w:cs="Times New Roman"/>
          <w:b/>
          <w:sz w:val="24"/>
          <w:szCs w:val="24"/>
          <w:lang w:val="sr-Cyrl-CS" w:eastAsia="sr-Cyrl-RS"/>
        </w:rPr>
      </w:pPr>
      <w:r w:rsidRPr="00664348">
        <w:rPr>
          <w:noProof/>
          <w:sz w:val="24"/>
          <w:szCs w:val="24"/>
          <w:lang w:val="en-US"/>
        </w:rPr>
        <w:drawing>
          <wp:inline distT="0" distB="0" distL="0" distR="0" wp14:anchorId="42E182D7" wp14:editId="6065583B">
            <wp:extent cx="899160" cy="647700"/>
            <wp:effectExtent l="0" t="0" r="0" b="0"/>
            <wp:docPr id="1" name="Picture 1" descr="LiKanISr77l-NETVwgKPU0dBrN2qFRVYCP25Zb3LZ7SX6eTBVfwnN4vu-oEPvycmjtXt-ke2dgidU_Kzp_ox2wt62a2h_SfOelof5fI9DawP6rwJJXc3-8OU-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iKanISr77l-NETVwgKPU0dBrN2qFRVYCP25Zb3LZ7SX6eTBVfwnN4vu-oEPvycmjtXt-ke2dgidU_Kzp_ox2wt62a2h_SfOelof5fI9DawP6rwJJXc3-8OU-w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160" cy="647700"/>
                    </a:xfrm>
                    <a:prstGeom prst="rect">
                      <a:avLst/>
                    </a:prstGeom>
                    <a:noFill/>
                    <a:ln>
                      <a:noFill/>
                    </a:ln>
                  </pic:spPr>
                </pic:pic>
              </a:graphicData>
            </a:graphic>
          </wp:inline>
        </w:drawing>
      </w:r>
    </w:p>
    <w:p w14:paraId="240E16AC" w14:textId="77777777" w:rsidR="00FC1DC4" w:rsidRPr="003D332B" w:rsidRDefault="00FC1DC4" w:rsidP="00FC1DC4">
      <w:pPr>
        <w:pStyle w:val="NoSpacing"/>
        <w:rPr>
          <w:rFonts w:ascii="Times New Roman" w:hAnsi="Times New Roman" w:cs="Times New Roman"/>
          <w:b/>
          <w:sz w:val="24"/>
          <w:szCs w:val="24"/>
          <w:lang w:val="sr-Cyrl-CS"/>
        </w:rPr>
      </w:pPr>
      <w:r w:rsidRPr="003D332B">
        <w:rPr>
          <w:rFonts w:ascii="Times New Roman" w:hAnsi="Times New Roman" w:cs="Times New Roman"/>
          <w:b/>
          <w:sz w:val="24"/>
          <w:szCs w:val="24"/>
          <w:lang w:val="sr-Cyrl-CS"/>
        </w:rPr>
        <w:t>РЕПУБЛИКА СРБИЈА</w:t>
      </w:r>
    </w:p>
    <w:p w14:paraId="4B889974" w14:textId="77777777" w:rsidR="00FC1DC4" w:rsidRPr="003D332B" w:rsidRDefault="00FC1DC4" w:rsidP="00FC1DC4">
      <w:pPr>
        <w:pStyle w:val="NoSpacing"/>
        <w:rPr>
          <w:rFonts w:ascii="Times New Roman" w:hAnsi="Times New Roman" w:cs="Times New Roman"/>
          <w:b/>
          <w:sz w:val="24"/>
          <w:szCs w:val="24"/>
          <w:lang w:val="sr-Cyrl-CS"/>
        </w:rPr>
      </w:pPr>
      <w:r w:rsidRPr="003D332B">
        <w:rPr>
          <w:rFonts w:ascii="Times New Roman" w:hAnsi="Times New Roman" w:cs="Times New Roman"/>
          <w:b/>
          <w:sz w:val="24"/>
          <w:szCs w:val="24"/>
          <w:lang w:val="sr-Cyrl-CS"/>
        </w:rPr>
        <w:t>АУТОНОМНА ПОКРАЈИНА ВОЈВОДИНА</w:t>
      </w:r>
    </w:p>
    <w:p w14:paraId="5273D03B" w14:textId="77777777" w:rsidR="00FC1DC4" w:rsidRPr="003D332B" w:rsidRDefault="00FC1DC4" w:rsidP="00FC1DC4">
      <w:pPr>
        <w:pStyle w:val="NoSpacing"/>
        <w:rPr>
          <w:rFonts w:ascii="Times New Roman" w:hAnsi="Times New Roman" w:cs="Times New Roman"/>
          <w:b/>
          <w:sz w:val="24"/>
          <w:szCs w:val="24"/>
          <w:lang w:val="sr-Cyrl-CS"/>
        </w:rPr>
      </w:pPr>
      <w:r w:rsidRPr="003D332B">
        <w:rPr>
          <w:rFonts w:ascii="Times New Roman" w:hAnsi="Times New Roman" w:cs="Times New Roman"/>
          <w:b/>
          <w:sz w:val="24"/>
          <w:szCs w:val="24"/>
          <w:lang w:val="sr-Cyrl-CS"/>
        </w:rPr>
        <w:t>ОПШТИНА ПЕЋИНЦИ</w:t>
      </w:r>
    </w:p>
    <w:p w14:paraId="40084026" w14:textId="77777777" w:rsidR="00FC1DC4" w:rsidRPr="003D332B" w:rsidRDefault="00FC1DC4" w:rsidP="00FC1DC4">
      <w:pPr>
        <w:pStyle w:val="NoSpacing"/>
        <w:rPr>
          <w:rFonts w:ascii="Times New Roman" w:hAnsi="Times New Roman" w:cs="Times New Roman"/>
          <w:b/>
          <w:sz w:val="24"/>
          <w:szCs w:val="24"/>
          <w:lang w:val="sr-Cyrl-CS"/>
        </w:rPr>
      </w:pPr>
      <w:r w:rsidRPr="003D332B">
        <w:rPr>
          <w:rFonts w:ascii="Times New Roman" w:hAnsi="Times New Roman" w:cs="Times New Roman"/>
          <w:b/>
          <w:sz w:val="24"/>
          <w:szCs w:val="24"/>
          <w:lang w:val="sr-Cyrl-CS"/>
        </w:rPr>
        <w:t>ОПШТИНСКО ВЕЋЕ ОПШТИНЕ ПЕЋИНЦИ</w:t>
      </w:r>
    </w:p>
    <w:p w14:paraId="1791CE0B" w14:textId="59F8A304" w:rsidR="00FC1DC4" w:rsidRPr="003D332B" w:rsidRDefault="00FC1DC4" w:rsidP="00FC1DC4">
      <w:pPr>
        <w:pStyle w:val="NoSpacing"/>
        <w:rPr>
          <w:rFonts w:ascii="Times New Roman" w:hAnsi="Times New Roman" w:cs="Times New Roman"/>
          <w:b/>
          <w:sz w:val="24"/>
          <w:szCs w:val="24"/>
        </w:rPr>
      </w:pPr>
      <w:r w:rsidRPr="003D332B">
        <w:rPr>
          <w:rFonts w:ascii="Times New Roman" w:hAnsi="Times New Roman" w:cs="Times New Roman"/>
          <w:b/>
          <w:sz w:val="24"/>
          <w:szCs w:val="24"/>
          <w:lang w:val="sr-Cyrl-CS"/>
        </w:rPr>
        <w:t>Број:</w:t>
      </w:r>
      <w:r w:rsidR="003D332B">
        <w:rPr>
          <w:rFonts w:ascii="Times New Roman" w:hAnsi="Times New Roman" w:cs="Times New Roman"/>
          <w:b/>
          <w:sz w:val="24"/>
          <w:szCs w:val="24"/>
          <w:lang w:val="sr-Cyrl-CS"/>
        </w:rPr>
        <w:t xml:space="preserve"> </w:t>
      </w:r>
      <w:r w:rsidR="003D332B" w:rsidRPr="003D332B">
        <w:rPr>
          <w:rFonts w:ascii="Times New Roman" w:hAnsi="Times New Roman" w:cs="Times New Roman"/>
          <w:b/>
          <w:sz w:val="24"/>
          <w:szCs w:val="24"/>
          <w:lang w:val="sr-Cyrl-RS"/>
        </w:rPr>
        <w:t>31-2/</w:t>
      </w:r>
      <w:r w:rsidRPr="003D332B">
        <w:rPr>
          <w:rFonts w:ascii="Times New Roman" w:hAnsi="Times New Roman" w:cs="Times New Roman"/>
          <w:b/>
          <w:sz w:val="24"/>
          <w:szCs w:val="24"/>
          <w:lang w:val="sr-Cyrl-CS"/>
        </w:rPr>
        <w:t>2021-</w:t>
      </w:r>
      <w:r w:rsidRPr="003D332B">
        <w:rPr>
          <w:rFonts w:ascii="Times New Roman" w:hAnsi="Times New Roman" w:cs="Times New Roman"/>
          <w:b/>
          <w:sz w:val="24"/>
          <w:szCs w:val="24"/>
        </w:rPr>
        <w:t>II</w:t>
      </w:r>
    </w:p>
    <w:p w14:paraId="4F9A4679" w14:textId="1EDB3122" w:rsidR="00FC1DC4" w:rsidRPr="003D332B" w:rsidRDefault="00FC1DC4" w:rsidP="00FC1DC4">
      <w:pPr>
        <w:pStyle w:val="NoSpacing"/>
        <w:rPr>
          <w:rFonts w:ascii="Times New Roman" w:hAnsi="Times New Roman" w:cs="Times New Roman"/>
          <w:b/>
          <w:sz w:val="24"/>
          <w:szCs w:val="24"/>
          <w:lang w:val="sr-Cyrl-CS"/>
        </w:rPr>
      </w:pPr>
      <w:r w:rsidRPr="003D332B">
        <w:rPr>
          <w:rFonts w:ascii="Times New Roman" w:hAnsi="Times New Roman" w:cs="Times New Roman"/>
          <w:b/>
          <w:sz w:val="24"/>
          <w:szCs w:val="24"/>
          <w:lang w:val="sr-Cyrl-CS"/>
        </w:rPr>
        <w:t>Дана</w:t>
      </w:r>
      <w:r w:rsidR="003D332B" w:rsidRPr="003D332B">
        <w:rPr>
          <w:rFonts w:ascii="Times New Roman" w:hAnsi="Times New Roman" w:cs="Times New Roman"/>
          <w:b/>
          <w:sz w:val="24"/>
          <w:szCs w:val="24"/>
          <w:lang w:val="sr-Cyrl-CS"/>
        </w:rPr>
        <w:t>: 17.08</w:t>
      </w:r>
      <w:r w:rsidRPr="003D332B">
        <w:rPr>
          <w:rFonts w:ascii="Times New Roman" w:hAnsi="Times New Roman" w:cs="Times New Roman"/>
          <w:b/>
          <w:sz w:val="24"/>
          <w:szCs w:val="24"/>
          <w:lang w:val="sr-Cyrl-CS"/>
        </w:rPr>
        <w:t>.2021.године</w:t>
      </w:r>
    </w:p>
    <w:p w14:paraId="6C8E7EEC" w14:textId="77777777" w:rsidR="00FC1DC4" w:rsidRPr="003D332B" w:rsidRDefault="00FC1DC4" w:rsidP="00FC1DC4">
      <w:pPr>
        <w:pStyle w:val="NoSpacing"/>
        <w:rPr>
          <w:rFonts w:ascii="Times New Roman" w:hAnsi="Times New Roman" w:cs="Times New Roman"/>
          <w:b/>
          <w:sz w:val="24"/>
          <w:szCs w:val="24"/>
          <w:lang w:val="sr-Cyrl-CS"/>
        </w:rPr>
      </w:pPr>
      <w:r w:rsidRPr="003D332B">
        <w:rPr>
          <w:rFonts w:ascii="Times New Roman" w:hAnsi="Times New Roman" w:cs="Times New Roman"/>
          <w:b/>
          <w:sz w:val="24"/>
          <w:szCs w:val="24"/>
          <w:lang w:val="sr-Cyrl-CS"/>
        </w:rPr>
        <w:t>Пећинци, Слободана Бајића 5</w:t>
      </w:r>
    </w:p>
    <w:p w14:paraId="195514B9" w14:textId="1CD105C4" w:rsidR="006D107F" w:rsidRPr="00664348" w:rsidRDefault="006D107F" w:rsidP="00264B2E">
      <w:pPr>
        <w:shd w:val="clear" w:color="auto" w:fill="FFFFFF"/>
        <w:spacing w:after="0" w:line="276" w:lineRule="auto"/>
        <w:ind w:right="-709"/>
        <w:jc w:val="both"/>
        <w:rPr>
          <w:rFonts w:ascii="Times New Roman" w:eastAsia="Times New Roman" w:hAnsi="Times New Roman" w:cs="Times New Roman"/>
          <w:sz w:val="24"/>
          <w:szCs w:val="24"/>
          <w:lang w:val="sr-Cyrl-RS" w:eastAsia="sr-Cyrl-RS"/>
        </w:rPr>
      </w:pPr>
    </w:p>
    <w:p w14:paraId="01CF9F1E" w14:textId="3FB463C8" w:rsidR="00C02234" w:rsidRPr="00664348" w:rsidRDefault="00C02234" w:rsidP="00264B2E">
      <w:pPr>
        <w:shd w:val="clear" w:color="auto" w:fill="FFFFFF"/>
        <w:spacing w:after="0" w:line="276" w:lineRule="auto"/>
        <w:ind w:right="-709"/>
        <w:jc w:val="both"/>
        <w:rPr>
          <w:rFonts w:ascii="Times New Roman" w:eastAsia="Times New Roman" w:hAnsi="Times New Roman" w:cs="Times New Roman"/>
          <w:sz w:val="24"/>
          <w:szCs w:val="24"/>
          <w:lang w:val="sr-Cyrl-RS" w:eastAsia="sr-Cyrl-RS"/>
        </w:rPr>
      </w:pPr>
      <w:r w:rsidRPr="00664348">
        <w:rPr>
          <w:rFonts w:ascii="Times New Roman" w:eastAsia="Times New Roman" w:hAnsi="Times New Roman" w:cs="Times New Roman"/>
          <w:sz w:val="24"/>
          <w:szCs w:val="24"/>
          <w:lang w:val="sr-Cyrl-RS" w:eastAsia="sr-Cyrl-RS"/>
        </w:rPr>
        <w:t xml:space="preserve">На основу Одлуке </w:t>
      </w:r>
      <w:r w:rsidR="00474B77">
        <w:rPr>
          <w:rFonts w:ascii="Times New Roman" w:hAnsi="Times New Roman" w:cs="Times New Roman"/>
          <w:bCs/>
          <w:sz w:val="24"/>
          <w:szCs w:val="24"/>
          <w:lang w:val="sr-Cyrl-RS"/>
        </w:rPr>
        <w:t>Општинског већа</w:t>
      </w:r>
      <w:r w:rsidRPr="00664348">
        <w:rPr>
          <w:rFonts w:ascii="Times New Roman" w:hAnsi="Times New Roman" w:cs="Times New Roman"/>
          <w:bCs/>
          <w:sz w:val="24"/>
          <w:szCs w:val="24"/>
          <w:lang w:val="sr-Cyrl-RS"/>
        </w:rPr>
        <w:t xml:space="preserve"> општине </w:t>
      </w:r>
      <w:r w:rsidR="00FC1DC4" w:rsidRPr="00664348">
        <w:rPr>
          <w:rFonts w:ascii="Times New Roman" w:hAnsi="Times New Roman" w:cs="Times New Roman"/>
          <w:bCs/>
          <w:sz w:val="24"/>
          <w:szCs w:val="24"/>
          <w:lang w:val="sr-Cyrl-RS"/>
        </w:rPr>
        <w:t>Пећинци</w:t>
      </w:r>
      <w:r w:rsidRPr="00664348">
        <w:rPr>
          <w:rFonts w:ascii="Times New Roman" w:hAnsi="Times New Roman" w:cs="Times New Roman"/>
          <w:bCs/>
          <w:color w:val="000000" w:themeColor="text1"/>
          <w:sz w:val="24"/>
          <w:szCs w:val="24"/>
        </w:rPr>
        <w:t xml:space="preserve"> </w:t>
      </w:r>
      <w:r w:rsidRPr="00664348">
        <w:rPr>
          <w:rFonts w:ascii="Times New Roman" w:eastAsia="Times New Roman" w:hAnsi="Times New Roman" w:cs="Times New Roman"/>
          <w:sz w:val="24"/>
          <w:szCs w:val="24"/>
          <w:lang w:val="sr-Cyrl-RS" w:eastAsia="sr-Cyrl-RS"/>
        </w:rPr>
        <w:t xml:space="preserve"> о расписивању Јавног конкурса за учешће домаћинстава у спровођењу мера енергетске санације број </w:t>
      </w:r>
      <w:r w:rsidR="00387664">
        <w:rPr>
          <w:rFonts w:ascii="Times New Roman" w:eastAsia="Times New Roman" w:hAnsi="Times New Roman" w:cs="Times New Roman"/>
          <w:sz w:val="24"/>
          <w:szCs w:val="24"/>
          <w:lang w:val="sr-Cyrl-RS" w:eastAsia="sr-Cyrl-RS"/>
        </w:rPr>
        <w:t>31-2/2021-</w:t>
      </w:r>
      <w:r w:rsidR="00387664">
        <w:rPr>
          <w:rFonts w:ascii="Times New Roman" w:eastAsia="Times New Roman" w:hAnsi="Times New Roman" w:cs="Times New Roman"/>
          <w:sz w:val="24"/>
          <w:szCs w:val="24"/>
          <w:lang w:eastAsia="sr-Cyrl-RS"/>
        </w:rPr>
        <w:t>II</w:t>
      </w:r>
      <w:r w:rsidRPr="00664348">
        <w:rPr>
          <w:rFonts w:ascii="Times New Roman" w:eastAsia="Times New Roman" w:hAnsi="Times New Roman" w:cs="Times New Roman"/>
          <w:sz w:val="24"/>
          <w:szCs w:val="24"/>
          <w:lang w:val="sr-Cyrl-RS" w:eastAsia="sr-Cyrl-RS"/>
        </w:rPr>
        <w:t xml:space="preserve"> од </w:t>
      </w:r>
      <w:r w:rsidR="00387664">
        <w:rPr>
          <w:rFonts w:ascii="Times New Roman" w:eastAsia="Times New Roman" w:hAnsi="Times New Roman" w:cs="Times New Roman"/>
          <w:sz w:val="24"/>
          <w:szCs w:val="24"/>
          <w:lang w:val="sr-Cyrl-RS" w:eastAsia="sr-Cyrl-RS"/>
        </w:rPr>
        <w:t>17.08.</w:t>
      </w:r>
      <w:r w:rsidRPr="00664348">
        <w:rPr>
          <w:rFonts w:ascii="Times New Roman" w:eastAsia="Times New Roman" w:hAnsi="Times New Roman" w:cs="Times New Roman"/>
          <w:sz w:val="24"/>
          <w:szCs w:val="24"/>
          <w:lang w:val="sr-Cyrl-RS" w:eastAsia="sr-Cyrl-RS"/>
        </w:rPr>
        <w:t xml:space="preserve">2021. године и </w:t>
      </w:r>
      <w:bookmarkStart w:id="0" w:name="_Hlk70968889"/>
      <w:r w:rsidRPr="00664348">
        <w:rPr>
          <w:rFonts w:ascii="Times New Roman" w:eastAsia="Times New Roman" w:hAnsi="Times New Roman" w:cs="Times New Roman"/>
          <w:sz w:val="24"/>
          <w:szCs w:val="24"/>
          <w:lang w:val="sr-Cyrl-RS" w:eastAsia="sr-Cyrl-RS"/>
        </w:rPr>
        <w:t xml:space="preserve">Правилника </w:t>
      </w:r>
      <w:bookmarkStart w:id="1" w:name="_Hlk70698172"/>
      <w:bookmarkStart w:id="2" w:name="_Hlk77280245"/>
      <w:r w:rsidRPr="00664348">
        <w:rPr>
          <w:rFonts w:ascii="Times New Roman" w:eastAsia="Times New Roman" w:hAnsi="Times New Roman" w:cs="Times New Roman"/>
          <w:sz w:val="24"/>
          <w:szCs w:val="24"/>
          <w:lang w:val="sr-Cyrl-RS" w:eastAsia="sr-Cyrl-RS"/>
        </w:rPr>
        <w:t>о</w:t>
      </w:r>
      <w:bookmarkEnd w:id="0"/>
      <w:bookmarkEnd w:id="1"/>
      <w:r w:rsidRPr="00664348">
        <w:rPr>
          <w:rFonts w:ascii="Times New Roman" w:eastAsia="Times New Roman" w:hAnsi="Times New Roman" w:cs="Times New Roman"/>
          <w:sz w:val="24"/>
          <w:szCs w:val="24"/>
          <w:lang w:val="sr-Cyrl-RS" w:eastAsia="sr-Cyrl-RS"/>
        </w:rPr>
        <w:t xml:space="preserve"> суфинансирању мера енергетске санације стамбених зграда, породичних кућа и станова</w:t>
      </w:r>
      <w:bookmarkEnd w:id="2"/>
      <w:r w:rsidRPr="00664348">
        <w:rPr>
          <w:rFonts w:ascii="Times New Roman" w:eastAsia="Times New Roman" w:hAnsi="Times New Roman" w:cs="Times New Roman"/>
          <w:sz w:val="24"/>
          <w:szCs w:val="24"/>
          <w:lang w:val="sr-Cyrl-RS" w:eastAsia="sr-Cyrl-RS"/>
        </w:rPr>
        <w:t xml:space="preserve"> („Службени лист општине </w:t>
      </w:r>
      <w:r w:rsidR="00FC1DC4" w:rsidRPr="00664348">
        <w:rPr>
          <w:rFonts w:ascii="Times New Roman" w:eastAsia="Times New Roman" w:hAnsi="Times New Roman" w:cs="Times New Roman"/>
          <w:sz w:val="24"/>
          <w:szCs w:val="24"/>
          <w:lang w:val="sr-Cyrl-RS" w:eastAsia="sr-Cyrl-RS"/>
        </w:rPr>
        <w:t>Пећинци</w:t>
      </w:r>
      <w:r w:rsidRPr="00664348">
        <w:rPr>
          <w:rFonts w:ascii="Times New Roman" w:eastAsia="Times New Roman" w:hAnsi="Times New Roman" w:cs="Times New Roman"/>
          <w:sz w:val="24"/>
          <w:szCs w:val="24"/>
          <w:lang w:val="sr-Cyrl-RS" w:eastAsia="sr-Cyrl-RS"/>
        </w:rPr>
        <w:t xml:space="preserve"> “ број </w:t>
      </w:r>
      <w:r w:rsidR="00FC1DC4" w:rsidRPr="00664348">
        <w:rPr>
          <w:rFonts w:ascii="Times New Roman" w:eastAsia="Times New Roman" w:hAnsi="Times New Roman" w:cs="Times New Roman"/>
          <w:sz w:val="24"/>
          <w:szCs w:val="24"/>
          <w:lang w:val="sr-Cyrl-RS" w:eastAsia="sr-Cyrl-RS"/>
        </w:rPr>
        <w:t>28/21</w:t>
      </w:r>
      <w:r w:rsidRPr="00664348">
        <w:rPr>
          <w:rFonts w:ascii="Times New Roman" w:eastAsia="Times New Roman" w:hAnsi="Times New Roman" w:cs="Times New Roman"/>
          <w:sz w:val="24"/>
          <w:szCs w:val="24"/>
          <w:lang w:val="sr-Cyrl-RS" w:eastAsia="sr-Cyrl-RS"/>
        </w:rPr>
        <w:t xml:space="preserve">), </w:t>
      </w:r>
      <w:r w:rsidR="00387664">
        <w:rPr>
          <w:rFonts w:ascii="Times New Roman" w:eastAsia="Times New Roman" w:hAnsi="Times New Roman" w:cs="Times New Roman"/>
          <w:sz w:val="24"/>
          <w:szCs w:val="24"/>
          <w:lang w:val="sr-Cyrl-RS" w:eastAsia="sr-Cyrl-RS"/>
        </w:rPr>
        <w:t xml:space="preserve">Општинско Веће </w:t>
      </w:r>
      <w:r w:rsidRPr="00664348">
        <w:rPr>
          <w:rFonts w:ascii="Times New Roman" w:eastAsia="Times New Roman" w:hAnsi="Times New Roman" w:cs="Times New Roman"/>
          <w:sz w:val="24"/>
          <w:szCs w:val="24"/>
          <w:lang w:val="sr-Cyrl-RS" w:eastAsia="sr-Cyrl-RS"/>
        </w:rPr>
        <w:t xml:space="preserve">општина </w:t>
      </w:r>
      <w:r w:rsidR="00FC1DC4" w:rsidRPr="00664348">
        <w:rPr>
          <w:rFonts w:ascii="Times New Roman" w:eastAsia="Times New Roman" w:hAnsi="Times New Roman" w:cs="Times New Roman"/>
          <w:sz w:val="24"/>
          <w:szCs w:val="24"/>
          <w:lang w:val="sr-Cyrl-RS" w:eastAsia="sr-Cyrl-RS"/>
        </w:rPr>
        <w:t>Пећинци</w:t>
      </w:r>
      <w:r w:rsidR="00387664">
        <w:rPr>
          <w:rFonts w:ascii="Times New Roman" w:eastAsia="Times New Roman" w:hAnsi="Times New Roman" w:cs="Times New Roman"/>
          <w:sz w:val="24"/>
          <w:szCs w:val="24"/>
          <w:lang w:val="sr-Cyrl-RS" w:eastAsia="sr-Cyrl-RS"/>
        </w:rPr>
        <w:t>:</w:t>
      </w:r>
      <w:r w:rsidRPr="00664348">
        <w:rPr>
          <w:rFonts w:ascii="Times New Roman" w:eastAsia="Times New Roman" w:hAnsi="Times New Roman" w:cs="Times New Roman"/>
          <w:sz w:val="24"/>
          <w:szCs w:val="24"/>
          <w:lang w:val="sr-Cyrl-RS" w:eastAsia="sr-Cyrl-RS"/>
        </w:rPr>
        <w:t xml:space="preserve"> </w:t>
      </w:r>
    </w:p>
    <w:p w14:paraId="6C80A4D5" w14:textId="77777777" w:rsidR="00264B2E" w:rsidRPr="00664348" w:rsidRDefault="00264B2E" w:rsidP="00264B2E">
      <w:pPr>
        <w:shd w:val="clear" w:color="auto" w:fill="FFFFFF"/>
        <w:spacing w:after="0" w:line="276" w:lineRule="auto"/>
        <w:ind w:right="-709"/>
        <w:jc w:val="center"/>
        <w:rPr>
          <w:rFonts w:ascii="Times New Roman" w:eastAsia="Times New Roman" w:hAnsi="Times New Roman" w:cs="Times New Roman"/>
          <w:sz w:val="24"/>
          <w:szCs w:val="24"/>
          <w:lang w:val="sr-Cyrl-RS" w:eastAsia="sr-Cyrl-RS"/>
        </w:rPr>
      </w:pPr>
    </w:p>
    <w:p w14:paraId="287E878E" w14:textId="260D1BB3" w:rsidR="00264B2E" w:rsidRPr="00664348" w:rsidRDefault="00264B2E" w:rsidP="00730EFA">
      <w:pPr>
        <w:shd w:val="clear" w:color="auto" w:fill="FFFFFF"/>
        <w:spacing w:after="0" w:line="276" w:lineRule="auto"/>
        <w:ind w:right="-709"/>
        <w:jc w:val="center"/>
        <w:rPr>
          <w:rFonts w:ascii="Times New Roman" w:eastAsia="Times New Roman" w:hAnsi="Times New Roman" w:cs="Times New Roman"/>
          <w:sz w:val="24"/>
          <w:szCs w:val="24"/>
          <w:lang w:val="sr-Cyrl-RS" w:eastAsia="sr-Cyrl-RS"/>
        </w:rPr>
      </w:pPr>
      <w:r w:rsidRPr="00664348">
        <w:rPr>
          <w:rFonts w:ascii="Times New Roman" w:eastAsia="Times New Roman" w:hAnsi="Times New Roman" w:cs="Times New Roman"/>
          <w:sz w:val="24"/>
          <w:szCs w:val="24"/>
          <w:lang w:val="sr-Cyrl-RS" w:eastAsia="sr-Cyrl-RS"/>
        </w:rPr>
        <w:t>р</w:t>
      </w:r>
      <w:r w:rsidR="00730EFA" w:rsidRPr="00664348">
        <w:rPr>
          <w:rFonts w:ascii="Times New Roman" w:eastAsia="Times New Roman" w:hAnsi="Times New Roman" w:cs="Times New Roman"/>
          <w:sz w:val="24"/>
          <w:szCs w:val="24"/>
          <w:lang w:val="sr-Cyrl-RS" w:eastAsia="sr-Cyrl-RS"/>
        </w:rPr>
        <w:t>асписује</w:t>
      </w:r>
    </w:p>
    <w:p w14:paraId="5252BF61" w14:textId="77777777" w:rsidR="00C02234" w:rsidRPr="00664348" w:rsidRDefault="00C02234" w:rsidP="00264B2E">
      <w:pPr>
        <w:shd w:val="clear" w:color="auto" w:fill="FFFFFF"/>
        <w:spacing w:before="100" w:beforeAutospacing="1" w:after="360" w:line="240" w:lineRule="auto"/>
        <w:ind w:right="-709"/>
        <w:jc w:val="center"/>
        <w:rPr>
          <w:rFonts w:ascii="Times New Roman" w:eastAsia="Times New Roman" w:hAnsi="Times New Roman" w:cs="Times New Roman"/>
          <w:sz w:val="24"/>
          <w:szCs w:val="24"/>
          <w:lang w:val="sr-Cyrl-CS" w:eastAsia="sr-Cyrl-CS"/>
        </w:rPr>
      </w:pPr>
      <w:r w:rsidRPr="00664348">
        <w:rPr>
          <w:rFonts w:ascii="Times New Roman" w:eastAsia="Times New Roman" w:hAnsi="Times New Roman" w:cs="Times New Roman"/>
          <w:b/>
          <w:bCs/>
          <w:sz w:val="24"/>
          <w:szCs w:val="24"/>
          <w:lang w:val="sr-Cyrl-CS" w:eastAsia="sr-Cyrl-CS"/>
        </w:rPr>
        <w:t>ЈАВНИ КОНКУРС</w:t>
      </w:r>
    </w:p>
    <w:p w14:paraId="4B84BC90" w14:textId="65D60CBF" w:rsidR="00C02234" w:rsidRPr="00664348" w:rsidRDefault="00C02234" w:rsidP="00264B2E">
      <w:pPr>
        <w:shd w:val="clear" w:color="auto" w:fill="FFFFFF"/>
        <w:spacing w:before="100" w:beforeAutospacing="1" w:after="360" w:line="240" w:lineRule="auto"/>
        <w:ind w:right="-709"/>
        <w:jc w:val="center"/>
        <w:rPr>
          <w:rFonts w:ascii="Times New Roman" w:eastAsia="Times New Roman" w:hAnsi="Times New Roman" w:cs="Times New Roman"/>
          <w:b/>
          <w:sz w:val="24"/>
          <w:szCs w:val="24"/>
          <w:lang w:val="sr-Cyrl-CS" w:eastAsia="sr-Cyrl-CS"/>
        </w:rPr>
      </w:pPr>
      <w:r w:rsidRPr="00664348">
        <w:rPr>
          <w:rFonts w:ascii="Times New Roman" w:eastAsia="Times New Roman" w:hAnsi="Times New Roman" w:cs="Times New Roman"/>
          <w:b/>
          <w:bCs/>
          <w:sz w:val="24"/>
          <w:szCs w:val="24"/>
          <w:lang w:val="sr-Cyrl-CS" w:eastAsia="sr-Cyrl-CS"/>
        </w:rPr>
        <w:t>за суфинансирање мера енергетске ефикасности</w:t>
      </w:r>
      <w:r w:rsidRPr="00664348">
        <w:rPr>
          <w:rFonts w:ascii="Times New Roman" w:eastAsia="Times New Roman" w:hAnsi="Times New Roman" w:cs="Times New Roman"/>
          <w:b/>
          <w:sz w:val="24"/>
          <w:szCs w:val="24"/>
          <w:lang w:val="sr-Cyrl-CS" w:eastAsia="sr-Cyrl-CS"/>
        </w:rPr>
        <w:t> </w:t>
      </w:r>
      <w:r w:rsidRPr="00664348">
        <w:rPr>
          <w:rFonts w:ascii="Times New Roman" w:eastAsia="Times New Roman" w:hAnsi="Times New Roman" w:cs="Times New Roman"/>
          <w:b/>
          <w:bCs/>
          <w:sz w:val="24"/>
          <w:szCs w:val="24"/>
          <w:lang w:val="sr-Cyrl-CS" w:eastAsia="sr-Cyrl-CS"/>
        </w:rPr>
        <w:t xml:space="preserve">на породичним кућама и стамбеним зградама на територији </w:t>
      </w:r>
      <w:r w:rsidRPr="00664348">
        <w:rPr>
          <w:rFonts w:ascii="Times New Roman" w:eastAsia="Times New Roman" w:hAnsi="Times New Roman" w:cs="Times New Roman"/>
          <w:b/>
          <w:sz w:val="24"/>
          <w:szCs w:val="24"/>
          <w:lang w:val="sr-Cyrl-RS" w:eastAsia="sr-Cyrl-RS"/>
        </w:rPr>
        <w:t>општин</w:t>
      </w:r>
      <w:r w:rsidR="00FC1DC4" w:rsidRPr="00664348">
        <w:rPr>
          <w:rFonts w:ascii="Times New Roman" w:eastAsia="Times New Roman" w:hAnsi="Times New Roman" w:cs="Times New Roman"/>
          <w:b/>
          <w:sz w:val="24"/>
          <w:szCs w:val="24"/>
          <w:lang w:val="sr-Cyrl-RS" w:eastAsia="sr-Cyrl-RS"/>
        </w:rPr>
        <w:t>е</w:t>
      </w:r>
      <w:r w:rsidRPr="00664348">
        <w:rPr>
          <w:rFonts w:ascii="Times New Roman" w:eastAsia="Times New Roman" w:hAnsi="Times New Roman" w:cs="Times New Roman"/>
          <w:b/>
          <w:sz w:val="24"/>
          <w:szCs w:val="24"/>
          <w:lang w:val="sr-Cyrl-RS" w:eastAsia="sr-Cyrl-RS"/>
        </w:rPr>
        <w:t xml:space="preserve"> </w:t>
      </w:r>
      <w:r w:rsidR="00FC1DC4" w:rsidRPr="00664348">
        <w:rPr>
          <w:rFonts w:ascii="Times New Roman" w:eastAsia="Times New Roman" w:hAnsi="Times New Roman" w:cs="Times New Roman"/>
          <w:b/>
          <w:sz w:val="24"/>
          <w:szCs w:val="24"/>
          <w:lang w:val="sr-Cyrl-RS" w:eastAsia="sr-Cyrl-RS"/>
        </w:rPr>
        <w:t>Пећинци</w:t>
      </w:r>
      <w:r w:rsidRPr="00664348">
        <w:rPr>
          <w:rFonts w:ascii="Times New Roman" w:eastAsia="Times New Roman" w:hAnsi="Times New Roman" w:cs="Times New Roman"/>
          <w:b/>
          <w:sz w:val="24"/>
          <w:szCs w:val="24"/>
          <w:lang w:val="sr-Cyrl-RS" w:eastAsia="sr-Cyrl-RS"/>
        </w:rPr>
        <w:t xml:space="preserve"> </w:t>
      </w:r>
      <w:r w:rsidRPr="00664348">
        <w:rPr>
          <w:rFonts w:ascii="Times New Roman" w:eastAsia="Times New Roman" w:hAnsi="Times New Roman" w:cs="Times New Roman"/>
          <w:b/>
          <w:bCs/>
          <w:sz w:val="24"/>
          <w:szCs w:val="24"/>
          <w:lang w:val="sr-Cyrl-CS" w:eastAsia="sr-Cyrl-CS"/>
        </w:rPr>
        <w:t>за 2021. годину</w:t>
      </w:r>
    </w:p>
    <w:p w14:paraId="3E42AF5D" w14:textId="77777777" w:rsidR="00C02234" w:rsidRPr="00664348" w:rsidRDefault="00615FAF" w:rsidP="004B122A">
      <w:pPr>
        <w:pStyle w:val="Heading1"/>
        <w:rPr>
          <w:rFonts w:eastAsia="Times New Roman"/>
          <w:b/>
          <w:szCs w:val="24"/>
          <w:lang w:val="sr-Cyrl-CS" w:eastAsia="sr-Cyrl-CS"/>
        </w:rPr>
      </w:pPr>
      <w:r w:rsidRPr="00664348">
        <w:rPr>
          <w:rFonts w:eastAsia="Times New Roman"/>
          <w:b/>
          <w:szCs w:val="24"/>
          <w:lang w:val="sr-Cyrl-CS" w:eastAsia="sr-Cyrl-CS"/>
        </w:rPr>
        <w:t>I УСЛОВИ ПРИЈАВЕ НА КОНКУРС</w:t>
      </w:r>
    </w:p>
    <w:p w14:paraId="1F4E4E77" w14:textId="1F186A3B" w:rsidR="00C02234" w:rsidRPr="00664348" w:rsidRDefault="00C02234" w:rsidP="00272A72">
      <w:pPr>
        <w:spacing w:after="0" w:line="240" w:lineRule="auto"/>
        <w:ind w:right="-709" w:firstLine="612"/>
        <w:jc w:val="both"/>
        <w:rPr>
          <w:rFonts w:ascii="Times New Roman" w:hAnsi="Times New Roman" w:cs="Times New Roman"/>
          <w:b/>
          <w:bCs/>
          <w:sz w:val="24"/>
          <w:szCs w:val="24"/>
          <w:lang w:val="sr-Cyrl-RS"/>
        </w:rPr>
      </w:pPr>
      <w:r w:rsidRPr="00664348">
        <w:rPr>
          <w:rFonts w:ascii="Times New Roman" w:hAnsi="Times New Roman" w:cs="Times New Roman"/>
          <w:b/>
          <w:bCs/>
          <w:sz w:val="24"/>
          <w:szCs w:val="24"/>
          <w:lang w:val="sr-Cyrl-RS"/>
        </w:rPr>
        <w:t>Право учешћа на конкурсу имају грађани који испуњавају следеће услове:</w:t>
      </w:r>
    </w:p>
    <w:p w14:paraId="1A24F03E" w14:textId="77777777" w:rsidR="00C02234" w:rsidRPr="00664348" w:rsidRDefault="00C02234" w:rsidP="00264B2E">
      <w:pPr>
        <w:spacing w:after="0" w:line="240" w:lineRule="auto"/>
        <w:ind w:right="-709" w:firstLine="612"/>
        <w:jc w:val="both"/>
        <w:rPr>
          <w:rFonts w:ascii="Times New Roman" w:hAnsi="Times New Roman" w:cs="Times New Roman"/>
          <w:bCs/>
          <w:sz w:val="24"/>
          <w:szCs w:val="24"/>
          <w:lang w:val="sr-Cyrl-RS"/>
        </w:rPr>
      </w:pPr>
    </w:p>
    <w:p w14:paraId="1621392B" w14:textId="5ACAFE72" w:rsidR="00C02234" w:rsidRPr="00664348" w:rsidRDefault="00C02234" w:rsidP="00264B2E">
      <w:pPr>
        <w:numPr>
          <w:ilvl w:val="0"/>
          <w:numId w:val="12"/>
        </w:numPr>
        <w:spacing w:after="0"/>
        <w:ind w:left="1077" w:right="-709" w:hanging="357"/>
        <w:contextualSpacing/>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 xml:space="preserve">да је подносилац пријаве власник </w:t>
      </w:r>
      <w:r w:rsidR="00167CE9" w:rsidRPr="00664348">
        <w:rPr>
          <w:rFonts w:ascii="Times New Roman" w:hAnsi="Times New Roman" w:cs="Times New Roman"/>
          <w:bCs/>
          <w:sz w:val="24"/>
          <w:szCs w:val="24"/>
          <w:lang w:val="sr-Cyrl-RS"/>
        </w:rPr>
        <w:t xml:space="preserve">са местом пребивалишта </w:t>
      </w:r>
      <w:r w:rsidRPr="00664348">
        <w:rPr>
          <w:rFonts w:ascii="Times New Roman" w:hAnsi="Times New Roman" w:cs="Times New Roman"/>
          <w:bCs/>
          <w:sz w:val="24"/>
          <w:szCs w:val="24"/>
          <w:lang w:val="sr-Cyrl-RS"/>
        </w:rPr>
        <w:t xml:space="preserve"> у породичној кући</w:t>
      </w:r>
      <w:r w:rsidRPr="00664348">
        <w:rPr>
          <w:rFonts w:ascii="Times New Roman" w:hAnsi="Times New Roman" w:cs="Times New Roman"/>
          <w:bCs/>
          <w:sz w:val="24"/>
          <w:szCs w:val="24"/>
          <w:lang w:val="ru-RU"/>
        </w:rPr>
        <w:t xml:space="preserve"> </w:t>
      </w:r>
      <w:r w:rsidRPr="00664348">
        <w:rPr>
          <w:rFonts w:ascii="Times New Roman" w:hAnsi="Times New Roman" w:cs="Times New Roman"/>
          <w:bCs/>
          <w:sz w:val="24"/>
          <w:szCs w:val="24"/>
          <w:lang w:val="sr-Cyrl-CS"/>
        </w:rPr>
        <w:t>или у стану</w:t>
      </w:r>
      <w:r w:rsidR="00167CE9" w:rsidRPr="00664348">
        <w:rPr>
          <w:rFonts w:ascii="Times New Roman" w:hAnsi="Times New Roman" w:cs="Times New Roman"/>
          <w:bCs/>
          <w:sz w:val="24"/>
          <w:szCs w:val="24"/>
          <w:lang w:val="sr-Cyrl-CS"/>
        </w:rPr>
        <w:t xml:space="preserve"> за који подноси пријаву </w:t>
      </w:r>
      <w:r w:rsidRPr="00664348">
        <w:rPr>
          <w:rFonts w:ascii="Times New Roman" w:hAnsi="Times New Roman" w:cs="Times New Roman"/>
          <w:bCs/>
          <w:sz w:val="24"/>
          <w:szCs w:val="24"/>
          <w:lang w:val="sr-Cyrl-CS"/>
        </w:rPr>
        <w:t xml:space="preserve"> </w:t>
      </w:r>
      <w:r w:rsidRPr="00664348">
        <w:rPr>
          <w:rFonts w:ascii="Times New Roman" w:hAnsi="Times New Roman" w:cs="Times New Roman"/>
          <w:bCs/>
          <w:sz w:val="24"/>
          <w:szCs w:val="24"/>
          <w:lang w:val="sr-Cyrl-RS"/>
        </w:rPr>
        <w:t>(према решењу за порез</w:t>
      </w:r>
      <w:r w:rsidRPr="00664348">
        <w:rPr>
          <w:rFonts w:ascii="Times New Roman" w:hAnsi="Times New Roman" w:cs="Times New Roman"/>
          <w:bCs/>
          <w:sz w:val="24"/>
          <w:szCs w:val="24"/>
          <w:lang w:val="sr-Latn-CS"/>
        </w:rPr>
        <w:t xml:space="preserve"> </w:t>
      </w:r>
      <w:r w:rsidRPr="00664348">
        <w:rPr>
          <w:rFonts w:ascii="Times New Roman" w:hAnsi="Times New Roman" w:cs="Times New Roman"/>
          <w:bCs/>
          <w:sz w:val="24"/>
          <w:szCs w:val="24"/>
          <w:lang w:val="sr-Cyrl-CS"/>
        </w:rPr>
        <w:t>и</w:t>
      </w:r>
      <w:r w:rsidR="004B58AF" w:rsidRPr="00664348">
        <w:rPr>
          <w:rFonts w:ascii="Times New Roman" w:hAnsi="Times New Roman" w:cs="Times New Roman"/>
          <w:bCs/>
          <w:sz w:val="24"/>
          <w:szCs w:val="24"/>
          <w:lang w:val="sr-Cyrl-CS"/>
        </w:rPr>
        <w:t>ли</w:t>
      </w:r>
      <w:r w:rsidRPr="00664348">
        <w:rPr>
          <w:rFonts w:ascii="Times New Roman" w:hAnsi="Times New Roman" w:cs="Times New Roman"/>
          <w:bCs/>
          <w:sz w:val="24"/>
          <w:szCs w:val="24"/>
          <w:lang w:val="sr-Cyrl-CS"/>
        </w:rPr>
        <w:t xml:space="preserve"> фотокопије личне карте</w:t>
      </w:r>
      <w:r w:rsidRPr="00664348">
        <w:rPr>
          <w:rFonts w:ascii="Times New Roman" w:hAnsi="Times New Roman" w:cs="Times New Roman"/>
          <w:bCs/>
          <w:sz w:val="24"/>
          <w:szCs w:val="24"/>
          <w:lang w:val="sr-Cyrl-RS"/>
        </w:rPr>
        <w:t xml:space="preserve">), </w:t>
      </w:r>
    </w:p>
    <w:p w14:paraId="139AD468" w14:textId="77777777" w:rsidR="00C02234" w:rsidRPr="00664348" w:rsidRDefault="00C02234" w:rsidP="00264B2E">
      <w:pPr>
        <w:numPr>
          <w:ilvl w:val="0"/>
          <w:numId w:val="12"/>
        </w:numPr>
        <w:spacing w:after="0"/>
        <w:ind w:left="1077" w:right="-709" w:hanging="357"/>
        <w:contextualSpacing/>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да поседује један од следећих доказа за стамбени објекат:</w:t>
      </w:r>
    </w:p>
    <w:p w14:paraId="35D34C95" w14:textId="77777777" w:rsidR="00C02234" w:rsidRPr="00664348" w:rsidRDefault="00C02234" w:rsidP="00264B2E">
      <w:pPr>
        <w:pStyle w:val="ListParagraph"/>
        <w:numPr>
          <w:ilvl w:val="1"/>
          <w:numId w:val="13"/>
        </w:numPr>
        <w:spacing w:after="0"/>
        <w:ind w:right="-709"/>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доказ о изградњи објекта пре доношења прописа о изградњи,</w:t>
      </w:r>
    </w:p>
    <w:p w14:paraId="062DCFD1" w14:textId="77777777" w:rsidR="00C02234" w:rsidRPr="00664348" w:rsidRDefault="00C02234" w:rsidP="00264B2E">
      <w:pPr>
        <w:pStyle w:val="ListParagraph"/>
        <w:numPr>
          <w:ilvl w:val="1"/>
          <w:numId w:val="13"/>
        </w:numPr>
        <w:spacing w:after="0"/>
        <w:ind w:right="-709"/>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грађевинску дозволу добијену кроз редован поступак обезбеђења дозволе,</w:t>
      </w:r>
    </w:p>
    <w:p w14:paraId="268A36AE" w14:textId="77777777" w:rsidR="00C02234" w:rsidRPr="00664348" w:rsidRDefault="00C02234" w:rsidP="00264B2E">
      <w:pPr>
        <w:pStyle w:val="ListParagraph"/>
        <w:numPr>
          <w:ilvl w:val="1"/>
          <w:numId w:val="13"/>
        </w:numPr>
        <w:spacing w:after="0"/>
        <w:ind w:right="-709"/>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грађевинску дозволу добијену из поступка легализације или</w:t>
      </w:r>
    </w:p>
    <w:p w14:paraId="1F607C11" w14:textId="6BDDFD6F" w:rsidR="00C02234" w:rsidRPr="00664348" w:rsidRDefault="00C02234" w:rsidP="00264B2E">
      <w:pPr>
        <w:pStyle w:val="ListParagraph"/>
        <w:numPr>
          <w:ilvl w:val="1"/>
          <w:numId w:val="13"/>
        </w:numPr>
        <w:spacing w:after="0"/>
        <w:ind w:right="-709"/>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решење о озакоњењу.</w:t>
      </w:r>
    </w:p>
    <w:p w14:paraId="3E5081B6" w14:textId="24CC1903" w:rsidR="004B58AF" w:rsidRPr="00664348" w:rsidRDefault="00B95CD3" w:rsidP="00264B2E">
      <w:pPr>
        <w:pStyle w:val="ListParagraph"/>
        <w:numPr>
          <w:ilvl w:val="1"/>
          <w:numId w:val="13"/>
        </w:numPr>
        <w:spacing w:after="0"/>
        <w:ind w:right="-709"/>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д</w:t>
      </w:r>
      <w:r w:rsidR="004B58AF" w:rsidRPr="00664348">
        <w:rPr>
          <w:rFonts w:ascii="Times New Roman" w:hAnsi="Times New Roman" w:cs="Times New Roman"/>
          <w:bCs/>
          <w:sz w:val="24"/>
          <w:szCs w:val="24"/>
          <w:lang w:val="sr-Cyrl-RS"/>
        </w:rPr>
        <w:t>оказ да су започели про</w:t>
      </w:r>
      <w:r w:rsidR="00495775" w:rsidRPr="00664348">
        <w:rPr>
          <w:rFonts w:ascii="Times New Roman" w:hAnsi="Times New Roman" w:cs="Times New Roman"/>
          <w:bCs/>
          <w:sz w:val="24"/>
          <w:szCs w:val="24"/>
          <w:lang w:val="sr-Cyrl-RS"/>
        </w:rPr>
        <w:t>цес легализације или  укњижења.</w:t>
      </w:r>
    </w:p>
    <w:p w14:paraId="427F35DC" w14:textId="77777777" w:rsidR="00190717" w:rsidRPr="005B3BC3" w:rsidRDefault="00190717" w:rsidP="00190717">
      <w:pPr>
        <w:numPr>
          <w:ilvl w:val="0"/>
          <w:numId w:val="12"/>
        </w:numPr>
        <w:spacing w:after="0"/>
        <w:ind w:left="1077" w:hanging="357"/>
        <w:contextual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w:t>
      </w:r>
      <w:r w:rsidRPr="005B3BC3">
        <w:rPr>
          <w:rFonts w:ascii="Times New Roman" w:hAnsi="Times New Roman" w:cs="Times New Roman"/>
          <w:bCs/>
          <w:sz w:val="24"/>
          <w:szCs w:val="24"/>
          <w:lang w:val="sr-Cyrl-RS"/>
        </w:rPr>
        <w:t>а је измирио доспеле обав</w:t>
      </w:r>
      <w:r>
        <w:rPr>
          <w:rFonts w:ascii="Times New Roman" w:hAnsi="Times New Roman" w:cs="Times New Roman"/>
          <w:bCs/>
          <w:sz w:val="24"/>
          <w:szCs w:val="24"/>
          <w:lang w:val="sr-Cyrl-RS"/>
        </w:rPr>
        <w:t>езе по основу пореза на имовину,</w:t>
      </w:r>
      <w:r w:rsidRPr="005B3BC3" w:rsidDel="009709BE">
        <w:rPr>
          <w:rFonts w:ascii="Times New Roman" w:hAnsi="Times New Roman" w:cs="Times New Roman"/>
          <w:bCs/>
          <w:sz w:val="24"/>
          <w:szCs w:val="24"/>
          <w:lang w:val="sr-Cyrl-RS"/>
        </w:rPr>
        <w:t xml:space="preserve"> </w:t>
      </w:r>
    </w:p>
    <w:p w14:paraId="03A62C5C" w14:textId="77777777" w:rsidR="00190717" w:rsidRPr="005B3BC3" w:rsidRDefault="00190717" w:rsidP="00190717">
      <w:pPr>
        <w:numPr>
          <w:ilvl w:val="0"/>
          <w:numId w:val="12"/>
        </w:numPr>
        <w:spacing w:after="0"/>
        <w:ind w:left="1077" w:hanging="357"/>
        <w:contextual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w:t>
      </w:r>
      <w:r w:rsidRPr="005B3BC3">
        <w:rPr>
          <w:rFonts w:ascii="Times New Roman" w:hAnsi="Times New Roman" w:cs="Times New Roman"/>
          <w:bCs/>
          <w:sz w:val="24"/>
          <w:szCs w:val="24"/>
          <w:lang w:val="sr-Cyrl-RS"/>
        </w:rPr>
        <w:t xml:space="preserve">е </w:t>
      </w:r>
      <w:r w:rsidRPr="004D0492">
        <w:rPr>
          <w:rFonts w:ascii="Times New Roman" w:hAnsi="Times New Roman" w:cs="Times New Roman"/>
          <w:bCs/>
          <w:sz w:val="24"/>
          <w:szCs w:val="24"/>
          <w:lang w:val="sr-Cyrl-RS"/>
        </w:rPr>
        <w:t>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14:paraId="03CA724E" w14:textId="0664D916" w:rsidR="00C02234" w:rsidRPr="00664348" w:rsidRDefault="00C02234" w:rsidP="00387664">
      <w:pPr>
        <w:spacing w:after="0"/>
        <w:ind w:right="-709"/>
        <w:contextualSpacing/>
        <w:jc w:val="both"/>
        <w:rPr>
          <w:rFonts w:ascii="Times New Roman" w:hAnsi="Times New Roman" w:cs="Times New Roman"/>
          <w:bCs/>
          <w:sz w:val="24"/>
          <w:szCs w:val="24"/>
          <w:lang w:val="sr-Cyrl-RS"/>
        </w:rPr>
      </w:pPr>
    </w:p>
    <w:p w14:paraId="088FCD84" w14:textId="77777777" w:rsidR="00C02234" w:rsidRPr="00664348" w:rsidRDefault="00C02234" w:rsidP="00264B2E">
      <w:pPr>
        <w:spacing w:after="0"/>
        <w:ind w:right="-709" w:firstLine="708"/>
        <w:contextualSpacing/>
        <w:rPr>
          <w:rFonts w:ascii="Times New Roman" w:hAnsi="Times New Roman" w:cs="Times New Roman"/>
          <w:b/>
          <w:bCs/>
          <w:sz w:val="24"/>
          <w:szCs w:val="24"/>
          <w:lang w:val="sr-Cyrl-RS"/>
        </w:rPr>
      </w:pPr>
      <w:r w:rsidRPr="00664348">
        <w:rPr>
          <w:rFonts w:ascii="Times New Roman" w:hAnsi="Times New Roman" w:cs="Times New Roman"/>
          <w:b/>
          <w:bCs/>
          <w:sz w:val="24"/>
          <w:szCs w:val="24"/>
          <w:lang w:val="sr-Cyrl-RS"/>
        </w:rPr>
        <w:t>Право учешћа на јавном позиву немају:</w:t>
      </w:r>
    </w:p>
    <w:p w14:paraId="0FCBF6C1" w14:textId="3E5070D2" w:rsidR="00C02234" w:rsidRPr="00664348" w:rsidRDefault="00C02234" w:rsidP="00264B2E">
      <w:pPr>
        <w:pStyle w:val="ListParagraph"/>
        <w:numPr>
          <w:ilvl w:val="0"/>
          <w:numId w:val="14"/>
        </w:numPr>
        <w:spacing w:after="0"/>
        <w:ind w:right="-709"/>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 xml:space="preserve">власници </w:t>
      </w:r>
      <w:r w:rsidR="00A56779" w:rsidRPr="00664348">
        <w:rPr>
          <w:rFonts w:ascii="Times New Roman" w:hAnsi="Times New Roman" w:cs="Times New Roman"/>
          <w:bCs/>
          <w:sz w:val="24"/>
          <w:szCs w:val="24"/>
          <w:lang w:val="sr-Cyrl-RS"/>
        </w:rPr>
        <w:t>који не живе у кући или стану за који подносе пријаву</w:t>
      </w:r>
    </w:p>
    <w:p w14:paraId="2F04EDC0" w14:textId="6BE572B3" w:rsidR="00306236" w:rsidRPr="00664348" w:rsidRDefault="00306236" w:rsidP="00264B2E">
      <w:pPr>
        <w:pStyle w:val="ListParagraph"/>
        <w:numPr>
          <w:ilvl w:val="0"/>
          <w:numId w:val="14"/>
        </w:numPr>
        <w:spacing w:after="0"/>
        <w:ind w:right="-709"/>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lastRenderedPageBreak/>
        <w:t>власници стамбених објеката који су у претходном п</w:t>
      </w:r>
      <w:r w:rsidR="00E90397">
        <w:rPr>
          <w:rFonts w:ascii="Times New Roman" w:hAnsi="Times New Roman" w:cs="Times New Roman"/>
          <w:bCs/>
          <w:sz w:val="24"/>
          <w:szCs w:val="24"/>
          <w:lang w:val="sr-Cyrl-RS"/>
        </w:rPr>
        <w:t xml:space="preserve">ериоду користили средства </w:t>
      </w:r>
      <w:r w:rsidRPr="00664348">
        <w:rPr>
          <w:rFonts w:ascii="Times New Roman" w:hAnsi="Times New Roman" w:cs="Times New Roman"/>
          <w:bCs/>
          <w:sz w:val="24"/>
          <w:szCs w:val="24"/>
          <w:lang w:val="sr-Cyrl-RS"/>
        </w:rPr>
        <w:t>општине за сличне активности и иста оправдали и</w:t>
      </w:r>
    </w:p>
    <w:p w14:paraId="5B0EA46F" w14:textId="2A213F24" w:rsidR="00264B2E" w:rsidRPr="00664348" w:rsidRDefault="00306236" w:rsidP="00264B2E">
      <w:pPr>
        <w:pStyle w:val="ListParagraph"/>
        <w:numPr>
          <w:ilvl w:val="0"/>
          <w:numId w:val="14"/>
        </w:numPr>
        <w:spacing w:after="0"/>
        <w:ind w:right="-709"/>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власници стамбених објеката који су у претходне две године после достављања Решења о додели бесповратних средстава за сличне оактивности одустали од спровођења активности.</w:t>
      </w:r>
    </w:p>
    <w:p w14:paraId="6FFDF809" w14:textId="7FFFE31C" w:rsidR="00FA78F3" w:rsidRPr="00664348" w:rsidRDefault="00C02234" w:rsidP="00941F41">
      <w:pPr>
        <w:pStyle w:val="Heading1"/>
        <w:rPr>
          <w:rFonts w:ascii="Arial" w:eastAsia="Times New Roman" w:hAnsi="Arial" w:cs="Arial"/>
          <w:b/>
          <w:bCs/>
          <w:color w:val="424242"/>
          <w:szCs w:val="24"/>
          <w:lang w:val="sr-Cyrl-CS" w:eastAsia="sr-Cyrl-CS"/>
        </w:rPr>
      </w:pPr>
      <w:r w:rsidRPr="00664348">
        <w:rPr>
          <w:b/>
          <w:szCs w:val="24"/>
          <w:lang w:val="sr-Cyrl-RS"/>
        </w:rPr>
        <w:t xml:space="preserve">II </w:t>
      </w:r>
      <w:r w:rsidR="00306236" w:rsidRPr="00664348">
        <w:rPr>
          <w:b/>
          <w:szCs w:val="24"/>
          <w:lang w:val="sr-Cyrl-RS"/>
        </w:rPr>
        <w:t xml:space="preserve">максимална </w:t>
      </w:r>
      <w:r w:rsidR="00495775" w:rsidRPr="00664348">
        <w:rPr>
          <w:b/>
          <w:szCs w:val="24"/>
          <w:lang w:val="sr-Cyrl-RS"/>
        </w:rPr>
        <w:t>ВИСИНА СРЕДСТАВА  СУФИНАНСИРАЊ</w:t>
      </w:r>
      <w:r w:rsidR="009F3E51" w:rsidRPr="00664348">
        <w:rPr>
          <w:b/>
          <w:szCs w:val="24"/>
          <w:lang w:val="sr-Cyrl-RS"/>
        </w:rPr>
        <w:t>а</w:t>
      </w:r>
      <w:r w:rsidR="0023178F" w:rsidRPr="00664348">
        <w:rPr>
          <w:rFonts w:ascii="Arial" w:eastAsia="Times New Roman" w:hAnsi="Arial" w:cs="Arial"/>
          <w:b/>
          <w:bCs/>
          <w:color w:val="424242"/>
          <w:szCs w:val="24"/>
          <w:lang w:val="sr-Cyrl-CS" w:eastAsia="sr-Cyrl-CS"/>
        </w:rPr>
        <w:t>:</w:t>
      </w:r>
    </w:p>
    <w:p w14:paraId="10861F2E" w14:textId="77777777" w:rsidR="00941F41" w:rsidRPr="00664348" w:rsidRDefault="00941F41" w:rsidP="00170B91">
      <w:pPr>
        <w:rPr>
          <w:sz w:val="24"/>
          <w:szCs w:val="24"/>
          <w:lang w:val="sr-Cyrl-CS" w:eastAsia="sr-Cyrl-CS"/>
        </w:rPr>
      </w:pPr>
    </w:p>
    <w:p w14:paraId="11043F82" w14:textId="7E55AE34" w:rsidR="00FA78F3" w:rsidRPr="00664348" w:rsidRDefault="00655CF3" w:rsidP="00387664">
      <w:pPr>
        <w:pStyle w:val="Heading1"/>
        <w:spacing w:before="120" w:after="120" w:line="240" w:lineRule="auto"/>
        <w:jc w:val="both"/>
        <w:rPr>
          <w:rFonts w:cs="Times New Roman"/>
          <w:b/>
          <w:bCs/>
          <w:szCs w:val="24"/>
          <w:lang w:val="ru-RU"/>
        </w:rPr>
      </w:pPr>
      <w:r w:rsidRPr="00664348">
        <w:rPr>
          <w:b/>
          <w:szCs w:val="24"/>
          <w:lang w:val="sr-Cyrl-RS"/>
        </w:rPr>
        <w:t>а)</w:t>
      </w:r>
      <w:r w:rsidR="00FA78F3" w:rsidRPr="00664348">
        <w:rPr>
          <w:b/>
          <w:szCs w:val="24"/>
          <w:lang w:val="sr-Cyrl-RS"/>
        </w:rPr>
        <w:t xml:space="preserve"> </w:t>
      </w:r>
      <w:r w:rsidR="00306236" w:rsidRPr="00664348">
        <w:rPr>
          <w:b/>
          <w:szCs w:val="24"/>
          <w:lang w:val="sr-Cyrl-RS"/>
        </w:rPr>
        <w:t xml:space="preserve"> </w:t>
      </w:r>
      <w:r w:rsidR="00306236" w:rsidRPr="00664348">
        <w:rPr>
          <w:rFonts w:cs="Times New Roman"/>
          <w:b/>
          <w:bCs/>
          <w:szCs w:val="24"/>
          <w:lang w:val="ru-RU"/>
        </w:rPr>
        <w:t>Уградњ</w:t>
      </w:r>
      <w:r w:rsidR="009F3E51" w:rsidRPr="00664348">
        <w:rPr>
          <w:rFonts w:cs="Times New Roman"/>
          <w:b/>
          <w:bCs/>
          <w:szCs w:val="24"/>
          <w:lang w:val="ru-RU"/>
        </w:rPr>
        <w:t>а</w:t>
      </w:r>
      <w:r w:rsidR="00306236" w:rsidRPr="00664348">
        <w:rPr>
          <w:rFonts w:cs="Times New Roman"/>
          <w:b/>
          <w:bCs/>
          <w:szCs w:val="24"/>
          <w:lang w:val="ru-RU"/>
        </w:rPr>
        <w:t xml:space="preserve"> и набавк</w:t>
      </w:r>
      <w:r w:rsidR="009F3E51" w:rsidRPr="00664348">
        <w:rPr>
          <w:rFonts w:cs="Times New Roman"/>
          <w:b/>
          <w:bCs/>
          <w:szCs w:val="24"/>
          <w:lang w:val="ru-RU"/>
        </w:rPr>
        <w:t>а</w:t>
      </w:r>
      <w:r w:rsidR="001E2610" w:rsidRPr="00664348">
        <w:rPr>
          <w:rFonts w:cs="Times New Roman"/>
          <w:b/>
          <w:bCs/>
          <w:szCs w:val="24"/>
          <w:lang w:val="ru-RU"/>
        </w:rPr>
        <w:t xml:space="preserve"> материјала за</w:t>
      </w:r>
      <w:r w:rsidR="00EE4DF5" w:rsidRPr="00664348">
        <w:rPr>
          <w:rFonts w:cs="Times New Roman"/>
          <w:b/>
          <w:bCs/>
          <w:szCs w:val="24"/>
          <w:lang w:val="ru-RU"/>
        </w:rPr>
        <w:t xml:space="preserve"> термичку изолацију </w:t>
      </w:r>
      <w:r w:rsidR="00170B91" w:rsidRPr="00664348">
        <w:rPr>
          <w:rFonts w:cs="Times New Roman"/>
          <w:b/>
          <w:bCs/>
          <w:szCs w:val="24"/>
          <w:lang w:val="ru-RU"/>
        </w:rPr>
        <w:t>спољН</w:t>
      </w:r>
      <w:r w:rsidR="000958B1" w:rsidRPr="00664348">
        <w:rPr>
          <w:rFonts w:cs="Times New Roman"/>
          <w:b/>
          <w:bCs/>
          <w:szCs w:val="24"/>
          <w:lang w:val="ru-RU"/>
        </w:rPr>
        <w:t>их</w:t>
      </w:r>
      <w:r w:rsidR="00472841" w:rsidRPr="00664348">
        <w:rPr>
          <w:rFonts w:cs="Times New Roman"/>
          <w:b/>
          <w:bCs/>
          <w:szCs w:val="24"/>
          <w:lang w:val="ru-RU"/>
        </w:rPr>
        <w:t xml:space="preserve"> </w:t>
      </w:r>
      <w:r w:rsidR="00EE4DF5" w:rsidRPr="00664348">
        <w:rPr>
          <w:rFonts w:cs="Times New Roman"/>
          <w:b/>
          <w:bCs/>
          <w:szCs w:val="24"/>
          <w:lang w:val="ru-RU"/>
        </w:rPr>
        <w:t>зидова</w:t>
      </w:r>
      <w:r w:rsidR="00FA78F3" w:rsidRPr="00664348">
        <w:rPr>
          <w:rFonts w:cs="Times New Roman"/>
          <w:b/>
          <w:bCs/>
          <w:szCs w:val="24"/>
          <w:lang w:val="ru-RU"/>
        </w:rPr>
        <w:t xml:space="preserve"> </w:t>
      </w:r>
      <w:r w:rsidR="00FA78F3" w:rsidRPr="00664348">
        <w:rPr>
          <w:rFonts w:cs="Times New Roman"/>
          <w:b/>
          <w:bCs/>
          <w:szCs w:val="24"/>
          <w:lang w:val="sr-Cyrl-CS"/>
        </w:rPr>
        <w:t xml:space="preserve">И </w:t>
      </w:r>
      <w:r w:rsidR="00927126" w:rsidRPr="00664348">
        <w:rPr>
          <w:rFonts w:cs="Times New Roman"/>
          <w:b/>
          <w:bCs/>
          <w:szCs w:val="24"/>
          <w:lang w:val="ru-RU"/>
        </w:rPr>
        <w:t>кровова</w:t>
      </w:r>
      <w:r w:rsidR="009F3E51" w:rsidRPr="00664348">
        <w:rPr>
          <w:rFonts w:cs="Times New Roman"/>
          <w:b/>
          <w:bCs/>
          <w:szCs w:val="24"/>
          <w:lang w:val="ru-RU"/>
        </w:rPr>
        <w:t>:</w:t>
      </w:r>
    </w:p>
    <w:p w14:paraId="6599FCC7" w14:textId="44443749" w:rsidR="000958B1" w:rsidRPr="00BB322D" w:rsidRDefault="00655CF3" w:rsidP="00170B91">
      <w:pPr>
        <w:pStyle w:val="Heading1"/>
        <w:spacing w:before="120" w:after="120" w:line="240" w:lineRule="auto"/>
        <w:ind w:firstLine="708"/>
        <w:jc w:val="left"/>
        <w:rPr>
          <w:szCs w:val="24"/>
          <w:lang w:val="ru-RU"/>
        </w:rPr>
      </w:pPr>
      <w:r w:rsidRPr="00664348">
        <w:rPr>
          <w:rFonts w:cs="Times New Roman"/>
          <w:bCs/>
          <w:szCs w:val="24"/>
          <w:lang w:val="ru-RU"/>
        </w:rPr>
        <w:t>а</w:t>
      </w:r>
      <w:r w:rsidR="00FA78F3" w:rsidRPr="00664348">
        <w:rPr>
          <w:rFonts w:cs="Times New Roman"/>
          <w:bCs/>
          <w:szCs w:val="24"/>
          <w:lang w:val="ru-RU"/>
        </w:rPr>
        <w:t xml:space="preserve">.1. </w:t>
      </w:r>
      <w:r w:rsidR="00A56779" w:rsidRPr="00664348">
        <w:rPr>
          <w:rFonts w:cs="Times New Roman"/>
          <w:bCs/>
          <w:szCs w:val="24"/>
          <w:lang w:val="ru-RU"/>
        </w:rPr>
        <w:t xml:space="preserve"> ЗА ГРАЂАНЕ власнике породичних кућА</w:t>
      </w:r>
      <w:r w:rsidR="00FA78F3" w:rsidRPr="00664348">
        <w:rPr>
          <w:rFonts w:cs="Times New Roman"/>
          <w:bCs/>
          <w:szCs w:val="24"/>
          <w:lang w:val="ru-RU"/>
        </w:rPr>
        <w:t xml:space="preserve"> </w:t>
      </w:r>
    </w:p>
    <w:p w14:paraId="63CC1A2A" w14:textId="28B9097D" w:rsidR="00472841" w:rsidRPr="00664348" w:rsidRDefault="00FA78F3" w:rsidP="00387664">
      <w:pPr>
        <w:tabs>
          <w:tab w:val="left" w:pos="709"/>
        </w:tabs>
        <w:spacing w:after="0" w:line="276" w:lineRule="auto"/>
        <w:ind w:right="-709"/>
        <w:jc w:val="both"/>
        <w:rPr>
          <w:rFonts w:ascii="Times New Roman" w:hAnsi="Times New Roman" w:cs="Times New Roman"/>
          <w:sz w:val="24"/>
          <w:szCs w:val="24"/>
          <w:lang w:val="ru-RU"/>
        </w:rPr>
      </w:pPr>
      <w:bookmarkStart w:id="3" w:name="_Hlk76051778"/>
      <w:r w:rsidRPr="00664348">
        <w:rPr>
          <w:rFonts w:ascii="Arial" w:eastAsia="Times New Roman" w:hAnsi="Arial" w:cs="Arial"/>
          <w:color w:val="424242"/>
          <w:sz w:val="24"/>
          <w:szCs w:val="24"/>
          <w:lang w:val="sr-Cyrl-CS" w:eastAsia="sr-Cyrl-CS"/>
        </w:rPr>
        <w:tab/>
      </w:r>
      <w:r w:rsidR="00306236" w:rsidRPr="00664348">
        <w:rPr>
          <w:rFonts w:ascii="Times New Roman" w:hAnsi="Times New Roman" w:cs="Times New Roman"/>
          <w:sz w:val="24"/>
          <w:szCs w:val="24"/>
          <w:lang w:val="ru-RU"/>
        </w:rPr>
        <w:t>-</w:t>
      </w:r>
      <w:r w:rsidR="00E90397">
        <w:rPr>
          <w:rFonts w:ascii="Times New Roman" w:hAnsi="Times New Roman" w:cs="Times New Roman"/>
          <w:sz w:val="24"/>
          <w:szCs w:val="24"/>
          <w:lang w:val="ru-RU"/>
        </w:rPr>
        <w:t>Максимално учешће општине</w:t>
      </w:r>
      <w:r w:rsidR="00FE338F">
        <w:rPr>
          <w:rFonts w:ascii="Times New Roman" w:hAnsi="Times New Roman" w:cs="Times New Roman"/>
          <w:sz w:val="24"/>
          <w:szCs w:val="24"/>
          <w:lang w:val="ru-RU"/>
        </w:rPr>
        <w:t xml:space="preserve"> Пећинци</w:t>
      </w:r>
      <w:r w:rsidR="001A3843" w:rsidRPr="00664348">
        <w:rPr>
          <w:rFonts w:ascii="Times New Roman" w:hAnsi="Times New Roman" w:cs="Times New Roman"/>
          <w:sz w:val="24"/>
          <w:szCs w:val="24"/>
          <w:lang w:val="ru-RU"/>
        </w:rPr>
        <w:t xml:space="preserve"> и Републике Србије је до</w:t>
      </w:r>
      <w:r w:rsidR="00F45FB0">
        <w:rPr>
          <w:rFonts w:ascii="Times New Roman" w:hAnsi="Times New Roman" w:cs="Times New Roman"/>
          <w:sz w:val="24"/>
          <w:szCs w:val="24"/>
        </w:rPr>
        <w:t xml:space="preserve"> 120.000,00</w:t>
      </w:r>
      <w:r w:rsidR="001A3843" w:rsidRPr="00664348">
        <w:rPr>
          <w:rFonts w:ascii="Times New Roman" w:hAnsi="Times New Roman" w:cs="Times New Roman"/>
          <w:sz w:val="24"/>
          <w:szCs w:val="24"/>
          <w:lang w:val="ru-RU"/>
        </w:rPr>
        <w:t xml:space="preserve"> </w:t>
      </w:r>
      <w:r w:rsidR="00CB219F" w:rsidRPr="00664348">
        <w:rPr>
          <w:rFonts w:ascii="Times New Roman" w:hAnsi="Times New Roman" w:cs="Times New Roman"/>
          <w:sz w:val="24"/>
          <w:szCs w:val="24"/>
          <w:lang w:val="ru-RU"/>
        </w:rPr>
        <w:t xml:space="preserve"> </w:t>
      </w:r>
      <w:r w:rsidR="00472841" w:rsidRPr="00664348">
        <w:rPr>
          <w:rFonts w:ascii="Times New Roman" w:hAnsi="Times New Roman" w:cs="Times New Roman"/>
          <w:sz w:val="24"/>
          <w:szCs w:val="24"/>
          <w:lang w:val="ru-RU"/>
        </w:rPr>
        <w:t>динара</w:t>
      </w:r>
      <w:r w:rsidR="00205F6E" w:rsidRPr="00664348">
        <w:rPr>
          <w:rFonts w:ascii="Times New Roman" w:hAnsi="Times New Roman" w:cs="Times New Roman"/>
          <w:sz w:val="24"/>
          <w:szCs w:val="24"/>
          <w:lang w:val="ru-RU"/>
        </w:rPr>
        <w:t xml:space="preserve"> са ПДВ-</w:t>
      </w:r>
      <w:r w:rsidRPr="00664348">
        <w:rPr>
          <w:rFonts w:ascii="Times New Roman" w:hAnsi="Times New Roman" w:cs="Times New Roman"/>
          <w:sz w:val="24"/>
          <w:szCs w:val="24"/>
          <w:lang w:val="ru-RU"/>
        </w:rPr>
        <w:t>ом</w:t>
      </w:r>
      <w:r w:rsidR="00472841" w:rsidRPr="00664348">
        <w:rPr>
          <w:rFonts w:ascii="Times New Roman" w:hAnsi="Times New Roman" w:cs="Times New Roman"/>
          <w:sz w:val="24"/>
          <w:szCs w:val="24"/>
          <w:lang w:val="ru-RU"/>
        </w:rPr>
        <w:t xml:space="preserve"> по</w:t>
      </w:r>
      <w:r w:rsidR="00EE4DF5" w:rsidRPr="00664348">
        <w:rPr>
          <w:rFonts w:ascii="Times New Roman" w:hAnsi="Times New Roman" w:cs="Times New Roman"/>
          <w:sz w:val="24"/>
          <w:szCs w:val="24"/>
          <w:lang w:val="ru-RU"/>
        </w:rPr>
        <w:t xml:space="preserve"> пријави</w:t>
      </w:r>
      <w:r w:rsidR="001A3843" w:rsidRPr="00664348">
        <w:rPr>
          <w:rFonts w:ascii="Times New Roman" w:hAnsi="Times New Roman" w:cs="Times New Roman"/>
          <w:sz w:val="24"/>
          <w:szCs w:val="24"/>
          <w:lang w:val="ru-RU"/>
        </w:rPr>
        <w:t>, односно до 50%</w:t>
      </w:r>
      <w:r w:rsidR="00FE338F">
        <w:rPr>
          <w:rFonts w:ascii="Times New Roman" w:hAnsi="Times New Roman" w:cs="Times New Roman"/>
          <w:sz w:val="24"/>
          <w:szCs w:val="24"/>
          <w:lang w:val="ru-RU"/>
        </w:rPr>
        <w:t xml:space="preserve"> укупне вредности радова по пријави са </w:t>
      </w:r>
      <w:r w:rsidR="001A3843" w:rsidRPr="00664348">
        <w:rPr>
          <w:rFonts w:ascii="Times New Roman" w:hAnsi="Times New Roman" w:cs="Times New Roman"/>
          <w:sz w:val="24"/>
          <w:szCs w:val="24"/>
          <w:lang w:val="ru-RU"/>
        </w:rPr>
        <w:t xml:space="preserve"> ПДВ-ом. </w:t>
      </w:r>
    </w:p>
    <w:p w14:paraId="1DEA287E" w14:textId="076CF1C7" w:rsidR="00D4483A" w:rsidRPr="00664348" w:rsidRDefault="00472841" w:rsidP="000C6C4A">
      <w:pPr>
        <w:tabs>
          <w:tab w:val="left" w:pos="709"/>
        </w:tabs>
        <w:spacing w:after="0" w:line="276" w:lineRule="auto"/>
        <w:ind w:right="-709"/>
        <w:rPr>
          <w:rFonts w:ascii="Times New Roman" w:hAnsi="Times New Roman" w:cs="Times New Roman"/>
          <w:sz w:val="24"/>
          <w:szCs w:val="24"/>
          <w:lang w:val="ru-RU"/>
        </w:rPr>
      </w:pPr>
      <w:r w:rsidRPr="00664348">
        <w:rPr>
          <w:rFonts w:ascii="Times New Roman" w:hAnsi="Times New Roman" w:cs="Times New Roman"/>
          <w:sz w:val="24"/>
          <w:szCs w:val="24"/>
          <w:lang w:val="ru-RU"/>
        </w:rPr>
        <w:tab/>
      </w:r>
      <w:r w:rsidR="00FA78F3" w:rsidRPr="00664348">
        <w:rPr>
          <w:rFonts w:ascii="Times New Roman" w:hAnsi="Times New Roman" w:cs="Times New Roman"/>
          <w:sz w:val="24"/>
          <w:szCs w:val="24"/>
          <w:lang w:val="ru-RU"/>
        </w:rPr>
        <w:tab/>
      </w:r>
      <w:bookmarkEnd w:id="3"/>
    </w:p>
    <w:p w14:paraId="740DC2B3" w14:textId="11F4EA50" w:rsidR="00B95CD3" w:rsidRPr="00664348" w:rsidRDefault="00B95CD3" w:rsidP="00387664">
      <w:pPr>
        <w:tabs>
          <w:tab w:val="left" w:pos="709"/>
        </w:tabs>
        <w:spacing w:before="120" w:after="12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Укупна планирана средства</w:t>
      </w:r>
      <w:r w:rsidR="00D4483A" w:rsidRPr="00664348">
        <w:rPr>
          <w:rFonts w:ascii="Times New Roman" w:hAnsi="Times New Roman" w:cs="Times New Roman"/>
          <w:sz w:val="24"/>
          <w:szCs w:val="24"/>
          <w:lang w:val="ru-RU"/>
        </w:rPr>
        <w:t xml:space="preserve"> </w:t>
      </w:r>
      <w:r w:rsidRPr="00664348">
        <w:rPr>
          <w:rFonts w:ascii="Times New Roman" w:hAnsi="Times New Roman" w:cs="Times New Roman"/>
          <w:sz w:val="24"/>
          <w:szCs w:val="24"/>
          <w:lang w:val="ru-RU"/>
        </w:rPr>
        <w:t xml:space="preserve">општине </w:t>
      </w:r>
      <w:r w:rsidR="00B46E08" w:rsidRPr="00664348">
        <w:rPr>
          <w:rFonts w:ascii="Times New Roman" w:hAnsi="Times New Roman" w:cs="Times New Roman"/>
          <w:sz w:val="24"/>
          <w:szCs w:val="24"/>
          <w:lang w:val="ru-RU"/>
        </w:rPr>
        <w:t>Пећинци</w:t>
      </w:r>
      <w:r w:rsidRPr="00664348">
        <w:rPr>
          <w:rFonts w:ascii="Times New Roman" w:hAnsi="Times New Roman" w:cs="Times New Roman"/>
          <w:sz w:val="24"/>
          <w:szCs w:val="24"/>
          <w:lang w:val="ru-RU"/>
        </w:rPr>
        <w:t xml:space="preserve"> и минстарства</w:t>
      </w:r>
      <w:r w:rsidR="00941F41" w:rsidRPr="00664348">
        <w:rPr>
          <w:rFonts w:ascii="Times New Roman" w:hAnsi="Times New Roman" w:cs="Times New Roman"/>
          <w:sz w:val="24"/>
          <w:szCs w:val="24"/>
          <w:lang w:val="ru-RU"/>
        </w:rPr>
        <w:t xml:space="preserve"> за ову меру</w:t>
      </w:r>
      <w:r w:rsidR="00D4483A" w:rsidRPr="00664348">
        <w:rPr>
          <w:rFonts w:ascii="Times New Roman" w:hAnsi="Times New Roman" w:cs="Times New Roman"/>
          <w:sz w:val="24"/>
          <w:szCs w:val="24"/>
          <w:lang w:val="ru-RU"/>
        </w:rPr>
        <w:t xml:space="preserve"> су </w:t>
      </w:r>
      <w:r w:rsidR="00B46E08" w:rsidRPr="00664348">
        <w:rPr>
          <w:rFonts w:ascii="Times New Roman" w:hAnsi="Times New Roman" w:cs="Times New Roman"/>
          <w:sz w:val="24"/>
          <w:szCs w:val="24"/>
          <w:lang w:val="ru-RU"/>
        </w:rPr>
        <w:t xml:space="preserve">3.750.000,00 </w:t>
      </w:r>
      <w:r w:rsidR="00D4483A" w:rsidRPr="00664348">
        <w:rPr>
          <w:rFonts w:ascii="Times New Roman" w:hAnsi="Times New Roman" w:cs="Times New Roman"/>
          <w:sz w:val="24"/>
          <w:szCs w:val="24"/>
          <w:lang w:val="ru-RU"/>
        </w:rPr>
        <w:t>динара.</w:t>
      </w:r>
    </w:p>
    <w:p w14:paraId="4F4E31C5" w14:textId="56110D19" w:rsidR="00DD06A3" w:rsidRPr="00664348" w:rsidRDefault="00EB4679" w:rsidP="00170B91">
      <w:pPr>
        <w:tabs>
          <w:tab w:val="left" w:pos="709"/>
        </w:tabs>
        <w:spacing w:after="0" w:line="276" w:lineRule="auto"/>
        <w:ind w:right="-709"/>
        <w:rPr>
          <w:rFonts w:ascii="Times New Roman" w:hAnsi="Times New Roman" w:cs="Times New Roman"/>
          <w:sz w:val="24"/>
          <w:szCs w:val="24"/>
          <w:lang w:val="ru-RU"/>
        </w:rPr>
      </w:pPr>
      <w:r w:rsidRPr="00664348">
        <w:rPr>
          <w:rFonts w:ascii="Times New Roman" w:hAnsi="Times New Roman" w:cs="Times New Roman"/>
          <w:sz w:val="24"/>
          <w:szCs w:val="24"/>
          <w:lang w:val="ru-RU"/>
        </w:rPr>
        <w:t>Напомене</w:t>
      </w:r>
      <w:r w:rsidR="00941F41" w:rsidRPr="00664348">
        <w:rPr>
          <w:rFonts w:ascii="Times New Roman" w:hAnsi="Times New Roman" w:cs="Times New Roman"/>
          <w:sz w:val="24"/>
          <w:szCs w:val="24"/>
          <w:lang w:val="ru-RU"/>
        </w:rPr>
        <w:t xml:space="preserve">: </w:t>
      </w:r>
    </w:p>
    <w:p w14:paraId="2B9B4DB9" w14:textId="44FE80A6" w:rsidR="00941F41" w:rsidRPr="00664348" w:rsidRDefault="00941F41" w:rsidP="00170B91">
      <w:pPr>
        <w:tabs>
          <w:tab w:val="left" w:pos="709"/>
        </w:tabs>
        <w:spacing w:after="0" w:line="276" w:lineRule="auto"/>
        <w:ind w:right="-709"/>
        <w:rPr>
          <w:rFonts w:ascii="Times New Roman" w:hAnsi="Times New Roman" w:cs="Times New Roman"/>
          <w:sz w:val="24"/>
          <w:szCs w:val="24"/>
          <w:lang w:val="ru-RU"/>
        </w:rPr>
      </w:pPr>
      <w:r w:rsidRPr="00664348">
        <w:rPr>
          <w:rFonts w:ascii="Times New Roman" w:hAnsi="Times New Roman" w:cs="Times New Roman"/>
          <w:sz w:val="24"/>
          <w:szCs w:val="24"/>
          <w:lang w:val="ru-RU"/>
        </w:rPr>
        <w:t xml:space="preserve">- Минимална дебљина за термичку изолацију износи 10 </w:t>
      </w:r>
      <w:r w:rsidRPr="00664348">
        <w:rPr>
          <w:rFonts w:ascii="Times New Roman" w:hAnsi="Times New Roman" w:cs="Times New Roman"/>
          <w:sz w:val="24"/>
          <w:szCs w:val="24"/>
        </w:rPr>
        <w:t>cm</w:t>
      </w:r>
    </w:p>
    <w:p w14:paraId="227BCC88" w14:textId="77777777" w:rsidR="00941F41" w:rsidRPr="00664348" w:rsidRDefault="00941F41" w:rsidP="00B638FE">
      <w:pPr>
        <w:pStyle w:val="Heading1"/>
        <w:spacing w:before="120" w:after="120" w:line="240" w:lineRule="auto"/>
        <w:jc w:val="left"/>
        <w:rPr>
          <w:b/>
          <w:szCs w:val="24"/>
          <w:lang w:val="sr-Cyrl-RS"/>
        </w:rPr>
      </w:pPr>
    </w:p>
    <w:p w14:paraId="2DB08DD9" w14:textId="0D9F65D5" w:rsidR="00387664" w:rsidRDefault="00070295" w:rsidP="00387664">
      <w:pPr>
        <w:pStyle w:val="Heading1"/>
        <w:spacing w:before="120" w:after="120" w:line="240" w:lineRule="auto"/>
        <w:jc w:val="both"/>
        <w:rPr>
          <w:b/>
          <w:szCs w:val="24"/>
          <w:lang w:val="sr-Cyrl-RS"/>
        </w:rPr>
      </w:pPr>
      <w:r w:rsidRPr="00664348">
        <w:rPr>
          <w:b/>
          <w:szCs w:val="24"/>
          <w:lang w:val="sr-Latn-CS"/>
        </w:rPr>
        <w:t>Б</w:t>
      </w:r>
      <w:r w:rsidR="00C14A7D" w:rsidRPr="00664348">
        <w:rPr>
          <w:b/>
          <w:szCs w:val="24"/>
          <w:lang w:val="sr-Cyrl-RS"/>
        </w:rPr>
        <w:t xml:space="preserve">. </w:t>
      </w:r>
      <w:r w:rsidRPr="00664348">
        <w:rPr>
          <w:b/>
          <w:szCs w:val="24"/>
          <w:lang w:val="sr-Cyrl-RS"/>
        </w:rPr>
        <w:t>набавк</w:t>
      </w:r>
      <w:r w:rsidR="00401A92" w:rsidRPr="00664348">
        <w:rPr>
          <w:b/>
          <w:szCs w:val="24"/>
          <w:lang w:val="sr-Cyrl-RS"/>
        </w:rPr>
        <w:t>а</w:t>
      </w:r>
      <w:r w:rsidRPr="00664348">
        <w:rPr>
          <w:b/>
          <w:szCs w:val="24"/>
          <w:lang w:val="sr-Cyrl-RS"/>
        </w:rPr>
        <w:t xml:space="preserve"> И уградњ</w:t>
      </w:r>
      <w:r w:rsidR="00401A92" w:rsidRPr="00664348">
        <w:rPr>
          <w:b/>
          <w:szCs w:val="24"/>
          <w:lang w:val="sr-Cyrl-RS"/>
        </w:rPr>
        <w:t>а</w:t>
      </w:r>
      <w:r w:rsidR="00C14A7D" w:rsidRPr="00664348">
        <w:rPr>
          <w:b/>
          <w:szCs w:val="24"/>
          <w:lang w:val="sr-Cyrl-RS"/>
        </w:rPr>
        <w:t xml:space="preserve"> </w:t>
      </w:r>
      <w:r w:rsidR="00205F6E" w:rsidRPr="00664348">
        <w:rPr>
          <w:b/>
          <w:szCs w:val="24"/>
          <w:lang w:val="sr-Cyrl-RS"/>
        </w:rPr>
        <w:t xml:space="preserve">прозора и </w:t>
      </w:r>
      <w:r w:rsidR="00C14A7D" w:rsidRPr="00664348">
        <w:rPr>
          <w:b/>
          <w:szCs w:val="24"/>
          <w:lang w:val="sr-Cyrl-RS"/>
        </w:rPr>
        <w:t xml:space="preserve">СПОЉНИХ </w:t>
      </w:r>
      <w:r w:rsidR="00205F6E" w:rsidRPr="00664348">
        <w:rPr>
          <w:b/>
          <w:szCs w:val="24"/>
          <w:lang w:val="sr-Cyrl-RS"/>
        </w:rPr>
        <w:t xml:space="preserve">врата </w:t>
      </w:r>
      <w:r w:rsidR="004652B5" w:rsidRPr="00664348">
        <w:rPr>
          <w:b/>
          <w:szCs w:val="24"/>
          <w:lang w:val="sr-Cyrl-RS"/>
        </w:rPr>
        <w:t xml:space="preserve">са </w:t>
      </w:r>
      <w:r w:rsidR="00205F6E" w:rsidRPr="00664348">
        <w:rPr>
          <w:b/>
          <w:szCs w:val="24"/>
          <w:lang w:val="sr-Cyrl-RS"/>
        </w:rPr>
        <w:t>пратећим грађевинским радовима</w:t>
      </w:r>
      <w:r w:rsidR="004652B5" w:rsidRPr="00664348">
        <w:rPr>
          <w:b/>
          <w:szCs w:val="24"/>
          <w:lang w:val="sr-Cyrl-RS"/>
        </w:rPr>
        <w:t>:</w:t>
      </w:r>
    </w:p>
    <w:p w14:paraId="37125B3F" w14:textId="77777777" w:rsidR="00387664" w:rsidRPr="00387664" w:rsidRDefault="00387664" w:rsidP="00387664">
      <w:pPr>
        <w:rPr>
          <w:lang w:val="sr-Cyrl-RS"/>
        </w:rPr>
      </w:pPr>
    </w:p>
    <w:p w14:paraId="4E5F6D92" w14:textId="599DD436" w:rsidR="004652B5" w:rsidRPr="00BB322D" w:rsidRDefault="00070295" w:rsidP="00387664">
      <w:pPr>
        <w:pStyle w:val="Heading1"/>
        <w:spacing w:before="120" w:after="120" w:line="240" w:lineRule="auto"/>
        <w:ind w:firstLine="708"/>
        <w:rPr>
          <w:szCs w:val="24"/>
          <w:lang w:val="ru-RU"/>
        </w:rPr>
      </w:pPr>
      <w:r w:rsidRPr="00664348">
        <w:rPr>
          <w:rFonts w:cs="Times New Roman"/>
          <w:bCs/>
          <w:szCs w:val="24"/>
          <w:lang w:val="ru-RU"/>
        </w:rPr>
        <w:t>Б</w:t>
      </w:r>
      <w:r w:rsidR="004652B5" w:rsidRPr="00664348">
        <w:rPr>
          <w:rFonts w:cs="Times New Roman"/>
          <w:bCs/>
          <w:szCs w:val="24"/>
          <w:lang w:val="ru-RU"/>
        </w:rPr>
        <w:t xml:space="preserve">.1. </w:t>
      </w:r>
      <w:r w:rsidR="00566901" w:rsidRPr="00664348">
        <w:rPr>
          <w:rFonts w:cs="Times New Roman"/>
          <w:bCs/>
          <w:szCs w:val="24"/>
          <w:lang w:val="ru-RU"/>
        </w:rPr>
        <w:t xml:space="preserve"> ЗА ГРАЂАНЕ ВЛАСНИКЕ</w:t>
      </w:r>
      <w:r w:rsidR="00927126" w:rsidRPr="00664348">
        <w:rPr>
          <w:rFonts w:cs="Times New Roman"/>
          <w:bCs/>
          <w:szCs w:val="24"/>
          <w:lang w:val="ru-RU"/>
        </w:rPr>
        <w:t xml:space="preserve"> </w:t>
      </w:r>
      <w:r w:rsidR="00A56779" w:rsidRPr="00664348">
        <w:rPr>
          <w:rFonts w:cs="Times New Roman"/>
          <w:bCs/>
          <w:szCs w:val="24"/>
          <w:lang w:val="ru-RU"/>
        </w:rPr>
        <w:t>породичнИХ кућА</w:t>
      </w:r>
      <w:r w:rsidR="004652B5" w:rsidRPr="00664348">
        <w:rPr>
          <w:rFonts w:cs="Times New Roman"/>
          <w:bCs/>
          <w:szCs w:val="24"/>
          <w:lang w:val="ru-RU"/>
        </w:rPr>
        <w:t xml:space="preserve"> и</w:t>
      </w:r>
      <w:r w:rsidR="00A56779" w:rsidRPr="00664348">
        <w:rPr>
          <w:rFonts w:cs="Times New Roman"/>
          <w:bCs/>
          <w:szCs w:val="24"/>
          <w:lang w:val="ru-RU"/>
        </w:rPr>
        <w:t>ЛИ становА</w:t>
      </w:r>
    </w:p>
    <w:p w14:paraId="61B24A5D" w14:textId="333A8455" w:rsidR="00E113F9" w:rsidRPr="00664348" w:rsidRDefault="009F3E51" w:rsidP="00BB322D">
      <w:pPr>
        <w:tabs>
          <w:tab w:val="left" w:pos="709"/>
        </w:tabs>
        <w:spacing w:after="0" w:line="276" w:lineRule="auto"/>
        <w:ind w:right="-709"/>
        <w:jc w:val="both"/>
        <w:rPr>
          <w:rFonts w:ascii="Times New Roman" w:hAnsi="Times New Roman" w:cs="Times New Roman"/>
          <w:sz w:val="24"/>
          <w:szCs w:val="24"/>
          <w:lang w:val="ru-RU"/>
        </w:rPr>
      </w:pPr>
      <w:r w:rsidRPr="00BB322D">
        <w:rPr>
          <w:rFonts w:ascii="Times New Roman" w:hAnsi="Times New Roman" w:cs="Times New Roman"/>
          <w:sz w:val="24"/>
          <w:szCs w:val="24"/>
          <w:lang w:val="ru-RU"/>
        </w:rPr>
        <w:t xml:space="preserve">- </w:t>
      </w:r>
      <w:r w:rsidR="005C251D">
        <w:rPr>
          <w:rFonts w:ascii="Times New Roman" w:hAnsi="Times New Roman" w:cs="Times New Roman"/>
          <w:sz w:val="24"/>
          <w:szCs w:val="24"/>
          <w:lang w:val="sr-Cyrl-RS"/>
        </w:rPr>
        <w:t>Максимално учешће општине</w:t>
      </w:r>
      <w:r w:rsidR="00401A92" w:rsidRPr="00664348">
        <w:rPr>
          <w:rFonts w:ascii="Times New Roman" w:hAnsi="Times New Roman" w:cs="Times New Roman"/>
          <w:sz w:val="24"/>
          <w:szCs w:val="24"/>
          <w:lang w:val="sr-Cyrl-RS"/>
        </w:rPr>
        <w:t xml:space="preserve"> и Републике Србије је </w:t>
      </w:r>
      <w:r w:rsidR="00070295" w:rsidRPr="00F45FB0">
        <w:rPr>
          <w:rFonts w:ascii="Times New Roman" w:hAnsi="Times New Roman" w:cs="Times New Roman"/>
          <w:sz w:val="24"/>
          <w:szCs w:val="24"/>
          <w:lang w:val="ru-RU"/>
        </w:rPr>
        <w:t>100.000</w:t>
      </w:r>
      <w:r w:rsidR="0059202B" w:rsidRPr="00F45FB0">
        <w:rPr>
          <w:rFonts w:ascii="Times New Roman" w:hAnsi="Times New Roman" w:cs="Times New Roman"/>
          <w:sz w:val="24"/>
          <w:szCs w:val="24"/>
          <w:lang w:val="ru-RU"/>
        </w:rPr>
        <w:t>,</w:t>
      </w:r>
      <w:r w:rsidR="0059202B" w:rsidRPr="00664348">
        <w:rPr>
          <w:rFonts w:ascii="Times New Roman" w:hAnsi="Times New Roman" w:cs="Times New Roman"/>
          <w:sz w:val="24"/>
          <w:szCs w:val="24"/>
          <w:lang w:val="ru-RU"/>
        </w:rPr>
        <w:t>00</w:t>
      </w:r>
      <w:r w:rsidR="00070295" w:rsidRPr="00664348">
        <w:rPr>
          <w:rFonts w:ascii="Times New Roman" w:hAnsi="Times New Roman" w:cs="Times New Roman"/>
          <w:sz w:val="24"/>
          <w:szCs w:val="24"/>
          <w:lang w:val="ru-RU"/>
        </w:rPr>
        <w:t xml:space="preserve"> динара са ПДВ-ом по пријави</w:t>
      </w:r>
      <w:r w:rsidR="00401A92" w:rsidRPr="00664348">
        <w:rPr>
          <w:rFonts w:ascii="Times New Roman" w:hAnsi="Times New Roman" w:cs="Times New Roman"/>
          <w:sz w:val="24"/>
          <w:szCs w:val="24"/>
          <w:lang w:val="ru-RU"/>
        </w:rPr>
        <w:t xml:space="preserve">, </w:t>
      </w:r>
      <w:r w:rsidR="00E113F9" w:rsidRPr="00664348">
        <w:rPr>
          <w:rFonts w:ascii="Times New Roman" w:hAnsi="Times New Roman" w:cs="Times New Roman"/>
          <w:sz w:val="24"/>
          <w:szCs w:val="24"/>
          <w:lang w:val="ru-RU"/>
        </w:rPr>
        <w:t>односно до 50%</w:t>
      </w:r>
      <w:r w:rsidR="00E113F9">
        <w:rPr>
          <w:rFonts w:ascii="Times New Roman" w:hAnsi="Times New Roman" w:cs="Times New Roman"/>
          <w:sz w:val="24"/>
          <w:szCs w:val="24"/>
          <w:lang w:val="ru-RU"/>
        </w:rPr>
        <w:t xml:space="preserve"> укупне вредности радова по пријави са </w:t>
      </w:r>
      <w:r w:rsidR="00E113F9" w:rsidRPr="00664348">
        <w:rPr>
          <w:rFonts w:ascii="Times New Roman" w:hAnsi="Times New Roman" w:cs="Times New Roman"/>
          <w:sz w:val="24"/>
          <w:szCs w:val="24"/>
          <w:lang w:val="ru-RU"/>
        </w:rPr>
        <w:t xml:space="preserve"> </w:t>
      </w:r>
      <w:r w:rsidR="00943537">
        <w:rPr>
          <w:rFonts w:ascii="Times New Roman" w:hAnsi="Times New Roman" w:cs="Times New Roman"/>
          <w:sz w:val="24"/>
          <w:szCs w:val="24"/>
          <w:lang w:val="ru-RU"/>
        </w:rPr>
        <w:t xml:space="preserve"> </w:t>
      </w:r>
      <w:r w:rsidR="00E113F9" w:rsidRPr="00664348">
        <w:rPr>
          <w:rFonts w:ascii="Times New Roman" w:hAnsi="Times New Roman" w:cs="Times New Roman"/>
          <w:sz w:val="24"/>
          <w:szCs w:val="24"/>
          <w:lang w:val="ru-RU"/>
        </w:rPr>
        <w:t xml:space="preserve">ПДВ-ом. </w:t>
      </w:r>
    </w:p>
    <w:p w14:paraId="63B503C5" w14:textId="2A01EC89" w:rsidR="00B95CD3" w:rsidRPr="00664348" w:rsidRDefault="00B95CD3" w:rsidP="00BB322D">
      <w:pPr>
        <w:tabs>
          <w:tab w:val="left" w:pos="709"/>
        </w:tabs>
        <w:spacing w:before="120" w:after="12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 xml:space="preserve">Укупна планирана средства општине </w:t>
      </w:r>
      <w:r w:rsidR="00C651C0" w:rsidRPr="00664348">
        <w:rPr>
          <w:rFonts w:ascii="Times New Roman" w:hAnsi="Times New Roman" w:cs="Times New Roman"/>
          <w:sz w:val="24"/>
          <w:szCs w:val="24"/>
          <w:lang w:val="ru-RU"/>
        </w:rPr>
        <w:t>Пећинци</w:t>
      </w:r>
      <w:r w:rsidRPr="00664348">
        <w:rPr>
          <w:rFonts w:ascii="Times New Roman" w:hAnsi="Times New Roman" w:cs="Times New Roman"/>
          <w:sz w:val="24"/>
          <w:szCs w:val="24"/>
          <w:lang w:val="ru-RU"/>
        </w:rPr>
        <w:t xml:space="preserve"> и мин</w:t>
      </w:r>
      <w:r w:rsidR="00FA5241" w:rsidRPr="00664348">
        <w:rPr>
          <w:rFonts w:ascii="Times New Roman" w:hAnsi="Times New Roman" w:cs="Times New Roman"/>
          <w:sz w:val="24"/>
          <w:szCs w:val="24"/>
          <w:lang w:val="ru-RU"/>
        </w:rPr>
        <w:t>и</w:t>
      </w:r>
      <w:r w:rsidRPr="00664348">
        <w:rPr>
          <w:rFonts w:ascii="Times New Roman" w:hAnsi="Times New Roman" w:cs="Times New Roman"/>
          <w:sz w:val="24"/>
          <w:szCs w:val="24"/>
          <w:lang w:val="ru-RU"/>
        </w:rPr>
        <w:t xml:space="preserve">старства за ову меру су </w:t>
      </w:r>
      <w:r w:rsidR="00C651C0" w:rsidRPr="00664348">
        <w:rPr>
          <w:rFonts w:ascii="Times New Roman" w:hAnsi="Times New Roman" w:cs="Times New Roman"/>
          <w:sz w:val="24"/>
          <w:szCs w:val="24"/>
          <w:lang w:val="ru-RU"/>
        </w:rPr>
        <w:t>5.000.000,00</w:t>
      </w:r>
      <w:r w:rsidRPr="00664348">
        <w:rPr>
          <w:rFonts w:ascii="Times New Roman" w:hAnsi="Times New Roman" w:cs="Times New Roman"/>
          <w:sz w:val="24"/>
          <w:szCs w:val="24"/>
          <w:lang w:val="ru-RU"/>
        </w:rPr>
        <w:t xml:space="preserve"> динара.</w:t>
      </w:r>
    </w:p>
    <w:p w14:paraId="15FE149E" w14:textId="26D82DD9" w:rsidR="000A7E61" w:rsidRPr="00664348" w:rsidRDefault="00EB4679" w:rsidP="00A56779">
      <w:pPr>
        <w:tabs>
          <w:tab w:val="left" w:pos="709"/>
        </w:tabs>
        <w:spacing w:after="0" w:line="276" w:lineRule="auto"/>
        <w:ind w:right="-709"/>
        <w:jc w:val="both"/>
        <w:rPr>
          <w:rFonts w:ascii="Times New Roman" w:hAnsi="Times New Roman" w:cs="Times New Roman"/>
          <w:sz w:val="24"/>
          <w:szCs w:val="24"/>
          <w:lang w:val="sr-Cyrl-CS"/>
        </w:rPr>
      </w:pPr>
      <w:r w:rsidRPr="00664348">
        <w:rPr>
          <w:rFonts w:ascii="Times New Roman" w:hAnsi="Times New Roman" w:cs="Times New Roman"/>
          <w:sz w:val="24"/>
          <w:szCs w:val="24"/>
          <w:lang w:val="sr-Cyrl-CS"/>
        </w:rPr>
        <w:t>Напомене</w:t>
      </w:r>
      <w:r w:rsidR="00205F6E" w:rsidRPr="00664348">
        <w:rPr>
          <w:rFonts w:ascii="Times New Roman" w:hAnsi="Times New Roman" w:cs="Times New Roman"/>
          <w:sz w:val="24"/>
          <w:szCs w:val="24"/>
          <w:lang w:val="sr-Cyrl-CS"/>
        </w:rPr>
        <w:t>:</w:t>
      </w:r>
    </w:p>
    <w:p w14:paraId="0D6F71D2" w14:textId="2F2C1AE8" w:rsidR="00205F6E" w:rsidRPr="00664348" w:rsidRDefault="00EB4679" w:rsidP="00A56779">
      <w:pPr>
        <w:tabs>
          <w:tab w:val="left" w:pos="709"/>
        </w:tabs>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w:t>
      </w:r>
      <w:r w:rsidR="00205F6E" w:rsidRPr="00664348">
        <w:rPr>
          <w:rFonts w:ascii="Times New Roman" w:hAnsi="Times New Roman" w:cs="Times New Roman"/>
          <w:sz w:val="24"/>
          <w:szCs w:val="24"/>
          <w:lang w:val="ru-RU"/>
        </w:rPr>
        <w:t xml:space="preserve"> миним</w:t>
      </w:r>
      <w:r w:rsidR="00A56779" w:rsidRPr="00664348">
        <w:rPr>
          <w:rFonts w:ascii="Times New Roman" w:hAnsi="Times New Roman" w:cs="Times New Roman"/>
          <w:sz w:val="24"/>
          <w:szCs w:val="24"/>
          <w:lang w:val="ru-RU"/>
        </w:rPr>
        <w:t>алним техничким карактеристике су</w:t>
      </w:r>
      <w:r w:rsidR="00205F6E" w:rsidRPr="00664348">
        <w:rPr>
          <w:rFonts w:ascii="Times New Roman" w:hAnsi="Times New Roman" w:cs="Times New Roman"/>
          <w:sz w:val="24"/>
          <w:szCs w:val="24"/>
          <w:lang w:val="ru-RU"/>
        </w:rPr>
        <w:t xml:space="preserve"> (U – коефицијент прелаза топлоте):  U≤ 1,5 W/m2K за прозоре и балконска врата</w:t>
      </w:r>
      <w:r w:rsidR="007F79A2" w:rsidRPr="00664348">
        <w:rPr>
          <w:rFonts w:ascii="Times New Roman" w:hAnsi="Times New Roman" w:cs="Times New Roman"/>
          <w:sz w:val="24"/>
          <w:szCs w:val="24"/>
          <w:lang w:val="ru-RU"/>
        </w:rPr>
        <w:t xml:space="preserve">, </w:t>
      </w:r>
      <w:r w:rsidR="00205F6E" w:rsidRPr="00664348">
        <w:rPr>
          <w:rFonts w:ascii="Times New Roman" w:hAnsi="Times New Roman" w:cs="Times New Roman"/>
          <w:sz w:val="24"/>
          <w:szCs w:val="24"/>
          <w:lang w:val="ru-RU"/>
        </w:rPr>
        <w:t>U ≤ 1,6 W/m2K за спољна врата</w:t>
      </w:r>
    </w:p>
    <w:p w14:paraId="51B816DE" w14:textId="316C8675" w:rsidR="007A32BA" w:rsidRPr="00664348" w:rsidRDefault="00EB4679" w:rsidP="00A56779">
      <w:pPr>
        <w:tabs>
          <w:tab w:val="left" w:pos="709"/>
        </w:tabs>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w:t>
      </w:r>
      <w:r w:rsidR="00205F6E" w:rsidRPr="00664348">
        <w:rPr>
          <w:rFonts w:ascii="Times New Roman" w:hAnsi="Times New Roman" w:cs="Times New Roman"/>
          <w:sz w:val="24"/>
          <w:szCs w:val="24"/>
          <w:lang w:val="ru-RU"/>
        </w:rPr>
        <w:t>Средства се неће одобравати за набавку и уградњу појединачних прозора и врата</w:t>
      </w:r>
      <w:r w:rsidR="00CF22D8" w:rsidRPr="00664348">
        <w:rPr>
          <w:rFonts w:ascii="Times New Roman" w:hAnsi="Times New Roman" w:cs="Times New Roman"/>
          <w:sz w:val="24"/>
          <w:szCs w:val="24"/>
          <w:lang w:val="ru-RU"/>
        </w:rPr>
        <w:t xml:space="preserve"> већ замена прозора и врата мора бити комплетна за етажу, стан или кућу</w:t>
      </w:r>
    </w:p>
    <w:p w14:paraId="3543CD03" w14:textId="0ACAA455" w:rsidR="00D4483A" w:rsidRPr="00664348" w:rsidRDefault="00070295" w:rsidP="00730EFA">
      <w:pPr>
        <w:pStyle w:val="ListParagraph"/>
        <w:shd w:val="clear" w:color="auto" w:fill="FFFFFF"/>
        <w:spacing w:before="120" w:after="120" w:line="240" w:lineRule="auto"/>
        <w:ind w:left="0" w:right="-709"/>
        <w:jc w:val="both"/>
        <w:rPr>
          <w:rFonts w:ascii="Times New Roman" w:hAnsi="Times New Roman" w:cs="Times New Roman"/>
          <w:sz w:val="24"/>
          <w:szCs w:val="24"/>
          <w:lang w:val="sr-Cyrl-RS"/>
        </w:rPr>
      </w:pPr>
      <w:r w:rsidRPr="00664348">
        <w:rPr>
          <w:rFonts w:ascii="Times New Roman" w:hAnsi="Times New Roman" w:cs="Times New Roman"/>
          <w:b/>
          <w:bCs/>
          <w:sz w:val="24"/>
          <w:szCs w:val="24"/>
          <w:lang w:val="ru-RU"/>
        </w:rPr>
        <w:t>В</w:t>
      </w:r>
      <w:r w:rsidR="00205F6E" w:rsidRPr="00664348">
        <w:rPr>
          <w:rFonts w:ascii="Times New Roman" w:hAnsi="Times New Roman" w:cs="Times New Roman"/>
          <w:b/>
          <w:bCs/>
          <w:sz w:val="24"/>
          <w:szCs w:val="24"/>
          <w:lang w:val="ru-RU"/>
        </w:rPr>
        <w:t xml:space="preserve">. </w:t>
      </w:r>
      <w:r w:rsidRPr="00664348">
        <w:rPr>
          <w:rFonts w:ascii="Times New Roman" w:hAnsi="Times New Roman" w:cs="Times New Roman"/>
          <w:b/>
          <w:bCs/>
          <w:sz w:val="24"/>
          <w:szCs w:val="24"/>
          <w:lang w:val="ru-RU"/>
        </w:rPr>
        <w:t>НАБАВК</w:t>
      </w:r>
      <w:r w:rsidR="00A32678" w:rsidRPr="00664348">
        <w:rPr>
          <w:rFonts w:ascii="Times New Roman" w:hAnsi="Times New Roman" w:cs="Times New Roman"/>
          <w:b/>
          <w:bCs/>
          <w:sz w:val="24"/>
          <w:szCs w:val="24"/>
          <w:lang w:val="ru-RU"/>
        </w:rPr>
        <w:t>А</w:t>
      </w:r>
      <w:r w:rsidRPr="00664348">
        <w:rPr>
          <w:rFonts w:ascii="Times New Roman" w:hAnsi="Times New Roman" w:cs="Times New Roman"/>
          <w:b/>
          <w:bCs/>
          <w:sz w:val="24"/>
          <w:szCs w:val="24"/>
          <w:lang w:val="ru-RU"/>
        </w:rPr>
        <w:t xml:space="preserve"> И ИНСТАЛАЦИЈ</w:t>
      </w:r>
      <w:r w:rsidR="00A32678" w:rsidRPr="00664348">
        <w:rPr>
          <w:rFonts w:ascii="Times New Roman" w:hAnsi="Times New Roman" w:cs="Times New Roman"/>
          <w:b/>
          <w:bCs/>
          <w:sz w:val="24"/>
          <w:szCs w:val="24"/>
          <w:lang w:val="ru-RU"/>
        </w:rPr>
        <w:t>А</w:t>
      </w:r>
      <w:r w:rsidR="00566901" w:rsidRPr="00664348">
        <w:rPr>
          <w:rFonts w:ascii="Times New Roman" w:hAnsi="Times New Roman" w:cs="Times New Roman"/>
          <w:b/>
          <w:bCs/>
          <w:sz w:val="24"/>
          <w:szCs w:val="24"/>
          <w:lang w:val="ru-RU"/>
        </w:rPr>
        <w:t xml:space="preserve"> КОТЛОВА/ПЕЋИ, НА ПРИРОДНИ ГАС </w:t>
      </w:r>
      <w:r w:rsidR="00205F6E" w:rsidRPr="00664348">
        <w:rPr>
          <w:rFonts w:ascii="Times New Roman" w:hAnsi="Times New Roman" w:cs="Times New Roman"/>
          <w:b/>
          <w:bCs/>
          <w:sz w:val="24"/>
          <w:szCs w:val="24"/>
          <w:lang w:val="ru-RU"/>
        </w:rPr>
        <w:t>ИЛИ БИОМА</w:t>
      </w:r>
      <w:r w:rsidR="004652B5" w:rsidRPr="00664348">
        <w:rPr>
          <w:rFonts w:ascii="Times New Roman" w:hAnsi="Times New Roman" w:cs="Times New Roman"/>
          <w:b/>
          <w:bCs/>
          <w:sz w:val="24"/>
          <w:szCs w:val="24"/>
          <w:lang w:val="ru-RU"/>
        </w:rPr>
        <w:t>СУ (ДРВНИ ПЕЛЕТ, БРИКЕТ, СЕЧКА):</w:t>
      </w:r>
    </w:p>
    <w:p w14:paraId="380259C0" w14:textId="77777777" w:rsidR="00D4483A" w:rsidRPr="00664348" w:rsidRDefault="00D4483A" w:rsidP="00861EFC">
      <w:pPr>
        <w:pStyle w:val="ListParagraph"/>
        <w:shd w:val="clear" w:color="auto" w:fill="FFFFFF"/>
        <w:spacing w:before="120" w:after="120" w:line="240" w:lineRule="auto"/>
        <w:ind w:left="0" w:right="-709"/>
        <w:jc w:val="both"/>
        <w:rPr>
          <w:rFonts w:ascii="Times New Roman" w:hAnsi="Times New Roman" w:cs="Times New Roman"/>
          <w:sz w:val="24"/>
          <w:szCs w:val="24"/>
          <w:lang w:val="sr-Cyrl-RS"/>
        </w:rPr>
      </w:pPr>
    </w:p>
    <w:p w14:paraId="46DA439B" w14:textId="48C1B81F" w:rsidR="00D4483A" w:rsidRPr="00BB322D" w:rsidRDefault="00DD3527" w:rsidP="00387664">
      <w:pPr>
        <w:pStyle w:val="Heading1"/>
        <w:spacing w:before="120" w:after="120" w:line="240" w:lineRule="auto"/>
        <w:ind w:firstLine="708"/>
        <w:rPr>
          <w:szCs w:val="24"/>
          <w:lang w:val="ru-RU"/>
        </w:rPr>
      </w:pPr>
      <w:r w:rsidRPr="00664348">
        <w:rPr>
          <w:rFonts w:cs="Times New Roman"/>
          <w:szCs w:val="24"/>
          <w:lang w:val="ru-RU"/>
        </w:rPr>
        <w:lastRenderedPageBreak/>
        <w:t>В</w:t>
      </w:r>
      <w:r w:rsidR="004652B5" w:rsidRPr="00664348">
        <w:rPr>
          <w:rFonts w:cs="Times New Roman"/>
          <w:szCs w:val="24"/>
          <w:lang w:val="ru-RU"/>
        </w:rPr>
        <w:t xml:space="preserve">.1 </w:t>
      </w:r>
      <w:r w:rsidR="00927126" w:rsidRPr="00664348">
        <w:rPr>
          <w:rFonts w:cs="Times New Roman"/>
          <w:szCs w:val="24"/>
          <w:lang w:val="ru-RU"/>
        </w:rPr>
        <w:t xml:space="preserve"> ЗА </w:t>
      </w:r>
      <w:r w:rsidR="00566901" w:rsidRPr="00664348">
        <w:rPr>
          <w:rFonts w:cs="Times New Roman"/>
          <w:bCs/>
          <w:szCs w:val="24"/>
          <w:lang w:val="ru-RU"/>
        </w:rPr>
        <w:t>ГРАЂАНЕ ВЛАСНИКЕ породичнИХ кућА иЛИ становА</w:t>
      </w:r>
    </w:p>
    <w:p w14:paraId="09924200" w14:textId="77777777" w:rsidR="000F5772" w:rsidRPr="00664348" w:rsidRDefault="001D1FED" w:rsidP="00387664">
      <w:pPr>
        <w:tabs>
          <w:tab w:val="left" w:pos="709"/>
        </w:tabs>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ab/>
      </w:r>
      <w:r w:rsidRPr="00664348">
        <w:rPr>
          <w:rFonts w:ascii="Times New Roman" w:hAnsi="Times New Roman" w:cs="Times New Roman"/>
          <w:sz w:val="24"/>
          <w:szCs w:val="24"/>
          <w:lang w:val="ru-RU"/>
        </w:rPr>
        <w:tab/>
      </w:r>
      <w:r w:rsidR="004652B5" w:rsidRPr="00664348">
        <w:rPr>
          <w:rFonts w:ascii="Times New Roman" w:hAnsi="Times New Roman" w:cs="Times New Roman"/>
          <w:sz w:val="24"/>
          <w:szCs w:val="24"/>
          <w:lang w:val="ru-RU"/>
        </w:rPr>
        <w:t>-</w:t>
      </w:r>
      <w:r w:rsidR="001A3843" w:rsidRPr="00664348">
        <w:rPr>
          <w:rFonts w:ascii="Times New Roman" w:hAnsi="Times New Roman" w:cs="Times New Roman"/>
          <w:sz w:val="24"/>
          <w:szCs w:val="24"/>
          <w:lang w:val="ru-RU"/>
        </w:rPr>
        <w:t xml:space="preserve"> </w:t>
      </w:r>
      <w:r w:rsidR="005C251D">
        <w:rPr>
          <w:rFonts w:ascii="Times New Roman" w:hAnsi="Times New Roman" w:cs="Times New Roman"/>
          <w:sz w:val="24"/>
          <w:szCs w:val="24"/>
          <w:lang w:val="ru-RU"/>
        </w:rPr>
        <w:t>Максимално учешће општине</w:t>
      </w:r>
      <w:r w:rsidR="00A32678" w:rsidRPr="00664348">
        <w:rPr>
          <w:rFonts w:ascii="Times New Roman" w:hAnsi="Times New Roman" w:cs="Times New Roman"/>
          <w:sz w:val="24"/>
          <w:szCs w:val="24"/>
          <w:lang w:val="ru-RU"/>
        </w:rPr>
        <w:t xml:space="preserve"> и Републике Србије је д</w:t>
      </w:r>
      <w:r w:rsidR="00070295" w:rsidRPr="00664348">
        <w:rPr>
          <w:rFonts w:ascii="Times New Roman" w:hAnsi="Times New Roman" w:cs="Times New Roman"/>
          <w:sz w:val="24"/>
          <w:szCs w:val="24"/>
          <w:lang w:val="ru-RU"/>
        </w:rPr>
        <w:t xml:space="preserve">о </w:t>
      </w:r>
      <w:r w:rsidR="00566901" w:rsidRPr="00F45FB0">
        <w:rPr>
          <w:rFonts w:ascii="Times New Roman" w:hAnsi="Times New Roman" w:cs="Times New Roman"/>
          <w:sz w:val="24"/>
          <w:szCs w:val="24"/>
          <w:lang w:val="ru-RU"/>
        </w:rPr>
        <w:t>85.000</w:t>
      </w:r>
      <w:r w:rsidR="007B5AD8" w:rsidRPr="00F45FB0">
        <w:rPr>
          <w:rFonts w:ascii="Times New Roman" w:hAnsi="Times New Roman" w:cs="Times New Roman"/>
          <w:sz w:val="24"/>
          <w:szCs w:val="24"/>
          <w:lang w:val="ru-RU"/>
        </w:rPr>
        <w:t>,00</w:t>
      </w:r>
      <w:r w:rsidR="00D4483A" w:rsidRPr="00664348">
        <w:rPr>
          <w:rFonts w:ascii="Times New Roman" w:hAnsi="Times New Roman" w:cs="Times New Roman"/>
          <w:sz w:val="24"/>
          <w:szCs w:val="24"/>
          <w:lang w:val="ru-RU"/>
        </w:rPr>
        <w:t xml:space="preserve"> динара са ПДВ-ом по пријави за</w:t>
      </w:r>
      <w:r w:rsidR="004652B5" w:rsidRPr="00664348">
        <w:rPr>
          <w:rFonts w:ascii="Times New Roman" w:hAnsi="Times New Roman" w:cs="Times New Roman"/>
          <w:sz w:val="24"/>
          <w:szCs w:val="24"/>
          <w:lang w:val="ru-RU"/>
        </w:rPr>
        <w:t xml:space="preserve"> котлове</w:t>
      </w:r>
      <w:r w:rsidR="00D4483A" w:rsidRPr="00664348">
        <w:rPr>
          <w:rFonts w:ascii="Times New Roman" w:hAnsi="Times New Roman" w:cs="Times New Roman"/>
          <w:sz w:val="24"/>
          <w:szCs w:val="24"/>
          <w:lang w:val="ru-RU"/>
        </w:rPr>
        <w:t xml:space="preserve"> или пе</w:t>
      </w:r>
      <w:r w:rsidR="004652B5" w:rsidRPr="00664348">
        <w:rPr>
          <w:rFonts w:ascii="Times New Roman" w:hAnsi="Times New Roman" w:cs="Times New Roman"/>
          <w:sz w:val="24"/>
          <w:szCs w:val="24"/>
          <w:lang w:val="ru-RU"/>
        </w:rPr>
        <w:t>ћи на биомасу</w:t>
      </w:r>
      <w:r w:rsidR="001A3843" w:rsidRPr="00664348">
        <w:rPr>
          <w:rFonts w:ascii="Times New Roman" w:hAnsi="Times New Roman" w:cs="Times New Roman"/>
          <w:sz w:val="24"/>
          <w:szCs w:val="24"/>
          <w:lang w:val="ru-RU"/>
        </w:rPr>
        <w:t xml:space="preserve">, </w:t>
      </w:r>
      <w:r w:rsidR="000F5772" w:rsidRPr="00664348">
        <w:rPr>
          <w:rFonts w:ascii="Times New Roman" w:hAnsi="Times New Roman" w:cs="Times New Roman"/>
          <w:sz w:val="24"/>
          <w:szCs w:val="24"/>
          <w:lang w:val="ru-RU"/>
        </w:rPr>
        <w:t>односно до 50%</w:t>
      </w:r>
      <w:r w:rsidR="000F5772">
        <w:rPr>
          <w:rFonts w:ascii="Times New Roman" w:hAnsi="Times New Roman" w:cs="Times New Roman"/>
          <w:sz w:val="24"/>
          <w:szCs w:val="24"/>
          <w:lang w:val="ru-RU"/>
        </w:rPr>
        <w:t xml:space="preserve"> укупне вредности радова по пријави са </w:t>
      </w:r>
      <w:r w:rsidR="000F5772" w:rsidRPr="00664348">
        <w:rPr>
          <w:rFonts w:ascii="Times New Roman" w:hAnsi="Times New Roman" w:cs="Times New Roman"/>
          <w:sz w:val="24"/>
          <w:szCs w:val="24"/>
          <w:lang w:val="ru-RU"/>
        </w:rPr>
        <w:t xml:space="preserve"> ПДВ-ом. </w:t>
      </w:r>
    </w:p>
    <w:p w14:paraId="4AFAB186" w14:textId="77777777" w:rsidR="000F5772" w:rsidRPr="00664348" w:rsidRDefault="001D1FED" w:rsidP="00387664">
      <w:pPr>
        <w:tabs>
          <w:tab w:val="left" w:pos="709"/>
        </w:tabs>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ab/>
      </w:r>
      <w:r w:rsidRPr="00664348">
        <w:rPr>
          <w:rFonts w:ascii="Times New Roman" w:hAnsi="Times New Roman" w:cs="Times New Roman"/>
          <w:sz w:val="24"/>
          <w:szCs w:val="24"/>
          <w:lang w:val="ru-RU"/>
        </w:rPr>
        <w:tab/>
      </w:r>
      <w:r w:rsidR="00566901" w:rsidRPr="00664348">
        <w:rPr>
          <w:rFonts w:ascii="Times New Roman" w:hAnsi="Times New Roman" w:cs="Times New Roman"/>
          <w:sz w:val="24"/>
          <w:szCs w:val="24"/>
          <w:lang w:val="ru-RU"/>
        </w:rPr>
        <w:t xml:space="preserve">- </w:t>
      </w:r>
      <w:r w:rsidR="005C251D">
        <w:rPr>
          <w:rFonts w:ascii="Times New Roman" w:hAnsi="Times New Roman" w:cs="Times New Roman"/>
          <w:sz w:val="24"/>
          <w:szCs w:val="24"/>
          <w:lang w:val="ru-RU"/>
        </w:rPr>
        <w:t>Максимално учешће општине</w:t>
      </w:r>
      <w:r w:rsidR="00A32678" w:rsidRPr="00664348">
        <w:rPr>
          <w:rFonts w:ascii="Times New Roman" w:hAnsi="Times New Roman" w:cs="Times New Roman"/>
          <w:sz w:val="24"/>
          <w:szCs w:val="24"/>
          <w:lang w:val="ru-RU"/>
        </w:rPr>
        <w:t xml:space="preserve"> и Републике Србије је д</w:t>
      </w:r>
      <w:r w:rsidR="00070295" w:rsidRPr="00664348">
        <w:rPr>
          <w:rFonts w:ascii="Times New Roman" w:hAnsi="Times New Roman" w:cs="Times New Roman"/>
          <w:sz w:val="24"/>
          <w:szCs w:val="24"/>
          <w:lang w:val="ru-RU"/>
        </w:rPr>
        <w:t xml:space="preserve">о </w:t>
      </w:r>
      <w:r w:rsidR="00566901" w:rsidRPr="00F45FB0">
        <w:rPr>
          <w:rFonts w:ascii="Times New Roman" w:hAnsi="Times New Roman" w:cs="Times New Roman"/>
          <w:sz w:val="24"/>
          <w:szCs w:val="24"/>
          <w:lang w:val="ru-RU"/>
        </w:rPr>
        <w:t>70.000</w:t>
      </w:r>
      <w:r w:rsidR="007B5AD8" w:rsidRPr="00664348">
        <w:rPr>
          <w:rFonts w:ascii="Times New Roman" w:hAnsi="Times New Roman" w:cs="Times New Roman"/>
          <w:sz w:val="24"/>
          <w:szCs w:val="24"/>
          <w:lang w:val="ru-RU"/>
        </w:rPr>
        <w:t>,00</w:t>
      </w:r>
      <w:r w:rsidR="00D4483A" w:rsidRPr="00664348">
        <w:rPr>
          <w:rFonts w:ascii="Times New Roman" w:hAnsi="Times New Roman" w:cs="Times New Roman"/>
          <w:sz w:val="24"/>
          <w:szCs w:val="24"/>
          <w:lang w:val="ru-RU"/>
        </w:rPr>
        <w:t xml:space="preserve"> динара са ПДВ-ом по пријави за </w:t>
      </w:r>
      <w:r w:rsidR="004652B5" w:rsidRPr="00664348">
        <w:rPr>
          <w:rFonts w:ascii="Times New Roman" w:hAnsi="Times New Roman" w:cs="Times New Roman"/>
          <w:sz w:val="24"/>
          <w:szCs w:val="24"/>
          <w:lang w:val="ru-RU"/>
        </w:rPr>
        <w:t>котлове</w:t>
      </w:r>
      <w:r w:rsidR="00D4483A" w:rsidRPr="00664348">
        <w:rPr>
          <w:rFonts w:ascii="Times New Roman" w:hAnsi="Times New Roman" w:cs="Times New Roman"/>
          <w:sz w:val="24"/>
          <w:szCs w:val="24"/>
          <w:lang w:val="ru-RU"/>
        </w:rPr>
        <w:t xml:space="preserve"> </w:t>
      </w:r>
      <w:r w:rsidR="004652B5" w:rsidRPr="00664348">
        <w:rPr>
          <w:rFonts w:ascii="Times New Roman" w:hAnsi="Times New Roman" w:cs="Times New Roman"/>
          <w:sz w:val="24"/>
          <w:szCs w:val="24"/>
          <w:lang w:val="ru-RU"/>
        </w:rPr>
        <w:t>на гас</w:t>
      </w:r>
      <w:r w:rsidR="00A32678" w:rsidRPr="00664348">
        <w:rPr>
          <w:rFonts w:ascii="Times New Roman" w:hAnsi="Times New Roman" w:cs="Times New Roman"/>
          <w:sz w:val="24"/>
          <w:szCs w:val="24"/>
          <w:lang w:val="ru-RU"/>
        </w:rPr>
        <w:t xml:space="preserve">, </w:t>
      </w:r>
      <w:r w:rsidR="000F5772" w:rsidRPr="00664348">
        <w:rPr>
          <w:rFonts w:ascii="Times New Roman" w:hAnsi="Times New Roman" w:cs="Times New Roman"/>
          <w:sz w:val="24"/>
          <w:szCs w:val="24"/>
          <w:lang w:val="ru-RU"/>
        </w:rPr>
        <w:t>односно до 50%</w:t>
      </w:r>
      <w:r w:rsidR="000F5772">
        <w:rPr>
          <w:rFonts w:ascii="Times New Roman" w:hAnsi="Times New Roman" w:cs="Times New Roman"/>
          <w:sz w:val="24"/>
          <w:szCs w:val="24"/>
          <w:lang w:val="ru-RU"/>
        </w:rPr>
        <w:t xml:space="preserve"> укупне вредности радова по пријави са </w:t>
      </w:r>
      <w:r w:rsidR="000F5772" w:rsidRPr="00664348">
        <w:rPr>
          <w:rFonts w:ascii="Times New Roman" w:hAnsi="Times New Roman" w:cs="Times New Roman"/>
          <w:sz w:val="24"/>
          <w:szCs w:val="24"/>
          <w:lang w:val="ru-RU"/>
        </w:rPr>
        <w:t xml:space="preserve"> ПДВ-ом. </w:t>
      </w:r>
    </w:p>
    <w:p w14:paraId="3CC6C99F" w14:textId="77777777" w:rsidR="00E101FB" w:rsidRPr="00E101FB" w:rsidRDefault="00E101FB" w:rsidP="00387664">
      <w:pPr>
        <w:tabs>
          <w:tab w:val="left" w:pos="709"/>
        </w:tabs>
        <w:spacing w:before="120" w:after="120" w:line="276" w:lineRule="auto"/>
        <w:ind w:right="-709"/>
        <w:jc w:val="both"/>
        <w:rPr>
          <w:rFonts w:ascii="Times New Roman" w:hAnsi="Times New Roman" w:cs="Times New Roman"/>
          <w:sz w:val="24"/>
          <w:szCs w:val="24"/>
          <w:lang w:val="ru-RU"/>
        </w:rPr>
      </w:pPr>
    </w:p>
    <w:p w14:paraId="383FF07D" w14:textId="465FA7DF" w:rsidR="00B95CD3" w:rsidRPr="00664348" w:rsidRDefault="00B95CD3" w:rsidP="00387664">
      <w:pPr>
        <w:tabs>
          <w:tab w:val="left" w:pos="709"/>
        </w:tabs>
        <w:spacing w:before="120" w:after="12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 xml:space="preserve">Укупна планирана средства општине </w:t>
      </w:r>
      <w:r w:rsidR="00786F90" w:rsidRPr="00664348">
        <w:rPr>
          <w:rFonts w:ascii="Times New Roman" w:hAnsi="Times New Roman" w:cs="Times New Roman"/>
          <w:sz w:val="24"/>
          <w:szCs w:val="24"/>
          <w:lang w:val="ru-RU"/>
        </w:rPr>
        <w:t>Пећинци</w:t>
      </w:r>
      <w:r w:rsidRPr="00664348">
        <w:rPr>
          <w:rFonts w:ascii="Times New Roman" w:hAnsi="Times New Roman" w:cs="Times New Roman"/>
          <w:sz w:val="24"/>
          <w:szCs w:val="24"/>
          <w:lang w:val="ru-RU"/>
        </w:rPr>
        <w:t xml:space="preserve"> и минстарства за ову меру су </w:t>
      </w:r>
      <w:r w:rsidR="00786F90" w:rsidRPr="00664348">
        <w:rPr>
          <w:rFonts w:ascii="Times New Roman" w:hAnsi="Times New Roman" w:cs="Times New Roman"/>
          <w:sz w:val="24"/>
          <w:szCs w:val="24"/>
          <w:lang w:val="ru-RU"/>
        </w:rPr>
        <w:t>1.250.000,00</w:t>
      </w:r>
      <w:r w:rsidRPr="00664348">
        <w:rPr>
          <w:rFonts w:ascii="Times New Roman" w:hAnsi="Times New Roman" w:cs="Times New Roman"/>
          <w:sz w:val="24"/>
          <w:szCs w:val="24"/>
          <w:lang w:val="ru-RU"/>
        </w:rPr>
        <w:t xml:space="preserve"> динара.</w:t>
      </w:r>
    </w:p>
    <w:p w14:paraId="39D15E00" w14:textId="515EADD7" w:rsidR="00205F6E" w:rsidRPr="00664348" w:rsidRDefault="001E2610" w:rsidP="00387664">
      <w:pPr>
        <w:tabs>
          <w:tab w:val="left" w:pos="709"/>
        </w:tabs>
        <w:spacing w:after="0" w:line="276" w:lineRule="auto"/>
        <w:ind w:right="-709"/>
        <w:jc w:val="both"/>
        <w:rPr>
          <w:rFonts w:ascii="Times New Roman" w:hAnsi="Times New Roman" w:cs="Times New Roman"/>
          <w:sz w:val="24"/>
          <w:szCs w:val="24"/>
          <w:lang w:val="sr-Cyrl-CS"/>
        </w:rPr>
      </w:pPr>
      <w:r w:rsidRPr="00664348">
        <w:rPr>
          <w:rFonts w:ascii="Times New Roman" w:hAnsi="Times New Roman" w:cs="Times New Roman"/>
          <w:sz w:val="24"/>
          <w:szCs w:val="24"/>
          <w:lang w:val="sr-Cyrl-CS"/>
        </w:rPr>
        <w:t>Напомене</w:t>
      </w:r>
      <w:r w:rsidR="00205F6E" w:rsidRPr="00664348">
        <w:rPr>
          <w:rFonts w:ascii="Times New Roman" w:hAnsi="Times New Roman" w:cs="Times New Roman"/>
          <w:sz w:val="24"/>
          <w:szCs w:val="24"/>
          <w:lang w:val="sr-Cyrl-CS"/>
        </w:rPr>
        <w:t>:</w:t>
      </w:r>
    </w:p>
    <w:p w14:paraId="179D8BA0" w14:textId="260BBC6A" w:rsidR="00205F6E" w:rsidRPr="00664348" w:rsidRDefault="00205F6E" w:rsidP="00387664">
      <w:pPr>
        <w:tabs>
          <w:tab w:val="left" w:pos="709"/>
        </w:tabs>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 Минимални степен кориснос</w:t>
      </w:r>
      <w:r w:rsidR="00566901" w:rsidRPr="00664348">
        <w:rPr>
          <w:rFonts w:ascii="Times New Roman" w:hAnsi="Times New Roman" w:cs="Times New Roman"/>
          <w:sz w:val="24"/>
          <w:szCs w:val="24"/>
          <w:lang w:val="ru-RU"/>
        </w:rPr>
        <w:t xml:space="preserve">ти котла (грејача простора) на </w:t>
      </w:r>
      <w:r w:rsidRPr="00664348">
        <w:rPr>
          <w:rFonts w:ascii="Times New Roman" w:hAnsi="Times New Roman" w:cs="Times New Roman"/>
          <w:sz w:val="24"/>
          <w:szCs w:val="24"/>
          <w:lang w:val="ru-RU"/>
        </w:rPr>
        <w:t>би</w:t>
      </w:r>
      <w:r w:rsidR="00566901" w:rsidRPr="00664348">
        <w:rPr>
          <w:rFonts w:ascii="Times New Roman" w:hAnsi="Times New Roman" w:cs="Times New Roman"/>
          <w:sz w:val="24"/>
          <w:szCs w:val="24"/>
          <w:lang w:val="ru-RU"/>
        </w:rPr>
        <w:t>омасу (дрвни пелет,) износи 85%,</w:t>
      </w:r>
      <w:r w:rsidR="001E2610" w:rsidRPr="00664348">
        <w:rPr>
          <w:rFonts w:ascii="Times New Roman" w:hAnsi="Times New Roman" w:cs="Times New Roman"/>
          <w:sz w:val="24"/>
          <w:szCs w:val="24"/>
          <w:lang w:val="ru-RU"/>
        </w:rPr>
        <w:t xml:space="preserve"> </w:t>
      </w:r>
      <w:r w:rsidRPr="00664348">
        <w:rPr>
          <w:rFonts w:ascii="Times New Roman" w:hAnsi="Times New Roman" w:cs="Times New Roman"/>
          <w:sz w:val="24"/>
          <w:szCs w:val="24"/>
          <w:lang w:val="ru-RU"/>
        </w:rPr>
        <w:t>котла (греја</w:t>
      </w:r>
      <w:r w:rsidR="001E2610" w:rsidRPr="00664348">
        <w:rPr>
          <w:rFonts w:ascii="Times New Roman" w:hAnsi="Times New Roman" w:cs="Times New Roman"/>
          <w:sz w:val="24"/>
          <w:szCs w:val="24"/>
          <w:lang w:val="ru-RU"/>
        </w:rPr>
        <w:t>ча простора) на  гас износи 90%,</w:t>
      </w:r>
      <w:r w:rsidRPr="00664348">
        <w:rPr>
          <w:rFonts w:ascii="Times New Roman" w:hAnsi="Times New Roman" w:cs="Times New Roman"/>
          <w:sz w:val="24"/>
          <w:szCs w:val="24"/>
          <w:lang w:val="ru-RU"/>
        </w:rPr>
        <w:t xml:space="preserve"> пећи (грејача простора)  на биомасу износи 70%</w:t>
      </w:r>
    </w:p>
    <w:p w14:paraId="6B0FE47F" w14:textId="6E62458A" w:rsidR="001D1FED" w:rsidRPr="00664348" w:rsidRDefault="001E2610" w:rsidP="00387664">
      <w:pPr>
        <w:tabs>
          <w:tab w:val="left" w:pos="709"/>
        </w:tabs>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 xml:space="preserve">- </w:t>
      </w:r>
      <w:r w:rsidR="00205F6E" w:rsidRPr="00664348">
        <w:rPr>
          <w:rFonts w:ascii="Times New Roman" w:hAnsi="Times New Roman" w:cs="Times New Roman"/>
          <w:sz w:val="24"/>
          <w:szCs w:val="24"/>
          <w:lang w:val="ru-RU"/>
        </w:rPr>
        <w:t xml:space="preserve">Прихватљива цена котла је цена основне верзије за ову меру са ПДВ-ом </w:t>
      </w:r>
    </w:p>
    <w:p w14:paraId="6E1D9ED7" w14:textId="56434292" w:rsidR="006C1D4F" w:rsidRPr="00664348" w:rsidRDefault="006C1D4F" w:rsidP="00B95CD3">
      <w:pPr>
        <w:pStyle w:val="ListParagraph"/>
        <w:shd w:val="clear" w:color="auto" w:fill="FFFFFF"/>
        <w:spacing w:after="0" w:line="240" w:lineRule="auto"/>
        <w:ind w:left="0" w:right="-709"/>
        <w:jc w:val="both"/>
        <w:rPr>
          <w:rFonts w:ascii="Times New Roman" w:hAnsi="Times New Roman" w:cs="Times New Roman"/>
          <w:b/>
          <w:sz w:val="24"/>
          <w:szCs w:val="24"/>
          <w:lang w:val="sr-Cyrl-RS"/>
        </w:rPr>
      </w:pPr>
    </w:p>
    <w:p w14:paraId="42BC81B3" w14:textId="77777777" w:rsidR="00387664" w:rsidRDefault="00343965" w:rsidP="004B122A">
      <w:pPr>
        <w:spacing w:before="120" w:after="120" w:line="276" w:lineRule="auto"/>
        <w:ind w:right="-709"/>
        <w:jc w:val="both"/>
        <w:rPr>
          <w:rFonts w:ascii="Times New Roman" w:eastAsia="Times New Roman" w:hAnsi="Times New Roman" w:cs="Times New Roman"/>
          <w:b/>
          <w:sz w:val="24"/>
          <w:szCs w:val="24"/>
          <w:lang w:val="sr-Cyrl-RS" w:eastAsia="sr-Cyrl-RS"/>
        </w:rPr>
      </w:pPr>
      <w:r w:rsidRPr="00664348">
        <w:rPr>
          <w:rFonts w:ascii="Times New Roman" w:eastAsia="Times New Roman" w:hAnsi="Times New Roman" w:cs="Times New Roman"/>
          <w:b/>
          <w:sz w:val="24"/>
          <w:szCs w:val="24"/>
          <w:lang w:val="sr-Cyrl-RS" w:eastAsia="sr-Cyrl-RS"/>
        </w:rPr>
        <w:t xml:space="preserve">НАПОМЕНА: </w:t>
      </w:r>
    </w:p>
    <w:p w14:paraId="681F4B02" w14:textId="6D5DCE34" w:rsidR="007C6AD4" w:rsidRDefault="001D3698" w:rsidP="004B122A">
      <w:pPr>
        <w:spacing w:before="120" w:after="120" w:line="276" w:lineRule="auto"/>
        <w:ind w:right="-709"/>
        <w:jc w:val="both"/>
        <w:rPr>
          <w:rFonts w:ascii="Times New Roman" w:eastAsia="Times New Roman" w:hAnsi="Times New Roman" w:cs="Times New Roman"/>
          <w:b/>
          <w:sz w:val="24"/>
          <w:szCs w:val="24"/>
          <w:lang w:val="sr-Cyrl-RS" w:eastAsia="sr-Cyrl-RS"/>
        </w:rPr>
      </w:pPr>
      <w:r w:rsidRPr="00664348">
        <w:rPr>
          <w:rFonts w:ascii="Times New Roman" w:eastAsia="Times New Roman" w:hAnsi="Times New Roman" w:cs="Times New Roman"/>
          <w:b/>
          <w:sz w:val="24"/>
          <w:szCs w:val="24"/>
          <w:lang w:val="sr-Cyrl-RS" w:eastAsia="sr-Cyrl-RS"/>
        </w:rPr>
        <w:t>СВЕ ПРЕКО ГОРЕ</w:t>
      </w:r>
      <w:r w:rsidR="006E3AED" w:rsidRPr="00664348">
        <w:rPr>
          <w:rFonts w:ascii="Times New Roman" w:eastAsia="Times New Roman" w:hAnsi="Times New Roman" w:cs="Times New Roman"/>
          <w:b/>
          <w:sz w:val="24"/>
          <w:szCs w:val="24"/>
          <w:lang w:val="sr-Cyrl-RS" w:eastAsia="sr-Cyrl-RS"/>
        </w:rPr>
        <w:t xml:space="preserve"> </w:t>
      </w:r>
      <w:r w:rsidRPr="00664348">
        <w:rPr>
          <w:rFonts w:ascii="Times New Roman" w:eastAsia="Times New Roman" w:hAnsi="Times New Roman" w:cs="Times New Roman"/>
          <w:b/>
          <w:sz w:val="24"/>
          <w:szCs w:val="24"/>
          <w:lang w:val="sr-Cyrl-RS" w:eastAsia="sr-Cyrl-RS"/>
        </w:rPr>
        <w:t>НАВЕДЕН</w:t>
      </w:r>
      <w:r w:rsidR="007C6AD4">
        <w:rPr>
          <w:rFonts w:ascii="Times New Roman" w:eastAsia="Times New Roman" w:hAnsi="Times New Roman" w:cs="Times New Roman"/>
          <w:b/>
          <w:sz w:val="24"/>
          <w:szCs w:val="24"/>
          <w:lang w:val="sr-Cyrl-RS" w:eastAsia="sr-Cyrl-RS"/>
        </w:rPr>
        <w:t xml:space="preserve">ИХ МАКСИМАЛНИХ ИЗНОСА СРЕДСТАВА </w:t>
      </w:r>
      <w:r w:rsidRPr="00664348">
        <w:rPr>
          <w:rFonts w:ascii="Times New Roman" w:eastAsia="Times New Roman" w:hAnsi="Times New Roman" w:cs="Times New Roman"/>
          <w:b/>
          <w:sz w:val="24"/>
          <w:szCs w:val="24"/>
          <w:lang w:val="sr-Cyrl-RS" w:eastAsia="sr-Cyrl-RS"/>
        </w:rPr>
        <w:t>СУФИНАНСИРАЊА ОПШ</w:t>
      </w:r>
      <w:r w:rsidR="006E3AED" w:rsidRPr="00664348">
        <w:rPr>
          <w:rFonts w:ascii="Times New Roman" w:eastAsia="Times New Roman" w:hAnsi="Times New Roman" w:cs="Times New Roman"/>
          <w:b/>
          <w:sz w:val="24"/>
          <w:szCs w:val="24"/>
          <w:lang w:val="sr-Cyrl-RS" w:eastAsia="sr-Cyrl-RS"/>
        </w:rPr>
        <w:t>ТИНЕ</w:t>
      </w:r>
      <w:r w:rsidR="007417F5" w:rsidRPr="00664348">
        <w:rPr>
          <w:rFonts w:ascii="Times New Roman" w:eastAsia="Times New Roman" w:hAnsi="Times New Roman" w:cs="Times New Roman"/>
          <w:b/>
          <w:sz w:val="24"/>
          <w:szCs w:val="24"/>
          <w:lang w:val="sr-Cyrl-RS" w:eastAsia="sr-Cyrl-RS"/>
        </w:rPr>
        <w:t xml:space="preserve"> ПЕЋИНЦИ</w:t>
      </w:r>
      <w:r w:rsidR="006E3AED" w:rsidRPr="00664348">
        <w:rPr>
          <w:rFonts w:ascii="Times New Roman" w:eastAsia="Times New Roman" w:hAnsi="Times New Roman" w:cs="Times New Roman"/>
          <w:b/>
          <w:sz w:val="24"/>
          <w:szCs w:val="24"/>
          <w:lang w:val="sr-Cyrl-RS" w:eastAsia="sr-Cyrl-RS"/>
        </w:rPr>
        <w:t xml:space="preserve"> СНОСИ ПОДНОСИЛАЦ ПРИЈАВЕ. </w:t>
      </w:r>
    </w:p>
    <w:p w14:paraId="4DA9F6AD" w14:textId="34024BE4" w:rsidR="00343965" w:rsidRPr="00664348" w:rsidRDefault="007C6AD4" w:rsidP="004B122A">
      <w:pPr>
        <w:spacing w:before="120" w:after="120" w:line="276" w:lineRule="auto"/>
        <w:ind w:right="-709"/>
        <w:jc w:val="both"/>
        <w:rPr>
          <w:rFonts w:ascii="Times New Roman" w:eastAsia="Times New Roman" w:hAnsi="Times New Roman" w:cs="Times New Roman"/>
          <w:b/>
          <w:sz w:val="24"/>
          <w:szCs w:val="24"/>
          <w:lang w:val="sr-Cyrl-RS" w:eastAsia="sr-Cyrl-RS"/>
        </w:rPr>
      </w:pPr>
      <w:r>
        <w:rPr>
          <w:rFonts w:ascii="Times New Roman" w:eastAsia="Times New Roman" w:hAnsi="Times New Roman" w:cs="Times New Roman"/>
          <w:b/>
          <w:sz w:val="24"/>
          <w:szCs w:val="24"/>
          <w:lang w:val="sr-Cyrl-RS" w:eastAsia="sr-Cyrl-RS"/>
        </w:rPr>
        <w:t>(</w:t>
      </w:r>
      <w:r w:rsidR="006E3AED" w:rsidRPr="00664348">
        <w:rPr>
          <w:rFonts w:ascii="Times New Roman" w:eastAsia="Times New Roman" w:hAnsi="Times New Roman" w:cs="Times New Roman"/>
          <w:b/>
          <w:sz w:val="24"/>
          <w:szCs w:val="24"/>
          <w:lang w:val="sr-Cyrl-RS" w:eastAsia="sr-Cyrl-RS"/>
        </w:rPr>
        <w:t>НА ПРИМЕР ПОДНОСИЛАЦ ПРИЈАВЕ СЕ МОЖЕ ОПРЕДЕЛИТИ И ЗА СКУПЉЕ ПРОЗОРЕ С ТИМ ДА РАЗЛИКУ У ЦЕНИ СНОСИ ПОДНОСИЛАЦ ПРИЈАВЕ.)</w:t>
      </w:r>
      <w:r w:rsidR="00865674" w:rsidRPr="00664348">
        <w:rPr>
          <w:rFonts w:ascii="Times New Roman" w:eastAsia="Times New Roman" w:hAnsi="Times New Roman" w:cs="Times New Roman"/>
          <w:b/>
          <w:sz w:val="24"/>
          <w:szCs w:val="24"/>
          <w:lang w:val="sr-Cyrl-RS" w:eastAsia="sr-Cyrl-RS"/>
        </w:rPr>
        <w:t xml:space="preserve"> </w:t>
      </w:r>
    </w:p>
    <w:p w14:paraId="2CC4CB36" w14:textId="1607D032" w:rsidR="00566901" w:rsidRDefault="00865674" w:rsidP="004B122A">
      <w:pPr>
        <w:spacing w:before="120" w:after="120" w:line="276" w:lineRule="auto"/>
        <w:ind w:right="-709"/>
        <w:jc w:val="both"/>
        <w:rPr>
          <w:rFonts w:ascii="Times New Roman" w:eastAsia="Times New Roman" w:hAnsi="Times New Roman" w:cs="Times New Roman"/>
          <w:b/>
          <w:sz w:val="24"/>
          <w:szCs w:val="24"/>
          <w:lang w:val="sr-Cyrl-RS" w:eastAsia="sr-Cyrl-RS"/>
        </w:rPr>
      </w:pPr>
      <w:r w:rsidRPr="00664348">
        <w:rPr>
          <w:rFonts w:ascii="Times New Roman" w:eastAsia="Times New Roman" w:hAnsi="Times New Roman" w:cs="Times New Roman"/>
          <w:b/>
          <w:sz w:val="24"/>
          <w:szCs w:val="24"/>
          <w:lang w:val="sr-Cyrl-RS" w:eastAsia="sr-Cyrl-RS"/>
        </w:rPr>
        <w:t>ПОДНОСИЛАЦ ПРИЈАВЕ МОЖЕ КОНКУРИСАТИ ИСКЉУЧИВО ЗА ЈЕДНУ МЕРУ.</w:t>
      </w:r>
    </w:p>
    <w:p w14:paraId="6B84D29B" w14:textId="32520223" w:rsidR="002320B8" w:rsidRPr="00BB322D" w:rsidRDefault="002320B8" w:rsidP="004B122A">
      <w:pPr>
        <w:spacing w:before="120" w:after="120" w:line="276" w:lineRule="auto"/>
        <w:ind w:right="-709"/>
        <w:jc w:val="both"/>
        <w:rPr>
          <w:rFonts w:ascii="Times New Roman" w:hAnsi="Times New Roman" w:cs="Times New Roman"/>
          <w:b/>
          <w:sz w:val="24"/>
          <w:szCs w:val="24"/>
          <w:shd w:val="clear" w:color="auto" w:fill="FFFFFF"/>
        </w:rPr>
      </w:pPr>
      <w:r w:rsidRPr="00527A02">
        <w:rPr>
          <w:rFonts w:ascii="Times New Roman" w:hAnsi="Times New Roman" w:cs="Times New Roman"/>
          <w:b/>
          <w:sz w:val="24"/>
          <w:szCs w:val="24"/>
          <w:shd w:val="clear" w:color="auto" w:fill="FFFFFF"/>
        </w:rPr>
        <w:t>ИЗНОСИ СУФИНАНСИРАЊА ЗА НАВЕДЕНЕ МЕРЕ СУ ПРОПИСАНИ У ЧЛАНУ 6. ПРАВИЛНИКА О СУФИНАНСИРАЊУ МЕРА ЕНЕРГЕТСКЕ САНАЦИЈЕ ПОРОДИЧНИХ КУЋА И СТАНОВА</w:t>
      </w:r>
      <w:r w:rsidR="00BB322D">
        <w:rPr>
          <w:rFonts w:ascii="Times New Roman" w:hAnsi="Times New Roman" w:cs="Times New Roman"/>
          <w:b/>
          <w:sz w:val="24"/>
          <w:szCs w:val="24"/>
          <w:shd w:val="clear" w:color="auto" w:fill="FFFFFF"/>
          <w:lang w:val="sr-Cyrl-RS"/>
        </w:rPr>
        <w:t xml:space="preserve"> </w:t>
      </w:r>
      <w:r w:rsidRPr="00527A02">
        <w:rPr>
          <w:rFonts w:ascii="Times New Roman" w:hAnsi="Times New Roman" w:cs="Times New Roman"/>
          <w:b/>
          <w:sz w:val="24"/>
          <w:szCs w:val="24"/>
          <w:shd w:val="clear" w:color="auto" w:fill="FFFFFF"/>
        </w:rPr>
        <w:t>(ПРИЛОГ 3) </w:t>
      </w:r>
    </w:p>
    <w:p w14:paraId="40FE24F4" w14:textId="71023FC5" w:rsidR="000A4AA0" w:rsidRPr="00664348" w:rsidRDefault="00615FAF" w:rsidP="00566901">
      <w:pPr>
        <w:pStyle w:val="Heading1"/>
        <w:rPr>
          <w:b/>
          <w:szCs w:val="24"/>
          <w:lang w:val="sr-Cyrl-RS"/>
        </w:rPr>
      </w:pPr>
      <w:r w:rsidRPr="00664348">
        <w:rPr>
          <w:b/>
          <w:szCs w:val="24"/>
        </w:rPr>
        <w:t xml:space="preserve">III </w:t>
      </w:r>
      <w:r w:rsidRPr="00664348">
        <w:rPr>
          <w:b/>
          <w:szCs w:val="24"/>
          <w:lang w:val="sr-Cyrl-RS"/>
        </w:rPr>
        <w:t>НЕПРИХВАТЉИВИ ТРОШКОВИ</w:t>
      </w:r>
    </w:p>
    <w:p w14:paraId="77FBA1F5" w14:textId="709ED691" w:rsidR="00615FAF" w:rsidRPr="00664348" w:rsidRDefault="00615FAF" w:rsidP="00B95CD3">
      <w:pPr>
        <w:spacing w:before="60"/>
        <w:ind w:right="-709"/>
        <w:jc w:val="both"/>
        <w:rPr>
          <w:rFonts w:ascii="Times New Roman" w:eastAsia="Times New Roman" w:hAnsi="Times New Roman" w:cs="Times New Roman"/>
          <w:sz w:val="24"/>
          <w:szCs w:val="24"/>
          <w:lang w:val="sr-Cyrl-CS"/>
        </w:rPr>
      </w:pPr>
      <w:r w:rsidRPr="00664348">
        <w:rPr>
          <w:rFonts w:ascii="Times New Roman" w:eastAsia="Times New Roman" w:hAnsi="Times New Roman" w:cs="Times New Roman"/>
          <w:bCs/>
          <w:sz w:val="24"/>
          <w:szCs w:val="24"/>
          <w:lang w:val="sr-Cyrl-CS"/>
        </w:rPr>
        <w:t>Трошкови који неће бити финансирани</w:t>
      </w:r>
      <w:r w:rsidRPr="00664348">
        <w:rPr>
          <w:rFonts w:ascii="Times New Roman" w:eastAsia="Times New Roman" w:hAnsi="Times New Roman" w:cs="Times New Roman"/>
          <w:sz w:val="24"/>
          <w:szCs w:val="24"/>
          <w:lang w:val="sr-Cyrl-CS"/>
        </w:rPr>
        <w:t xml:space="preserve"> јавним конкурсом су</w:t>
      </w:r>
      <w:r w:rsidR="00B95CD3" w:rsidRPr="00664348">
        <w:rPr>
          <w:rFonts w:ascii="Times New Roman" w:eastAsia="Times New Roman" w:hAnsi="Times New Roman" w:cs="Times New Roman"/>
          <w:sz w:val="24"/>
          <w:szCs w:val="24"/>
          <w:lang w:val="sr-Cyrl-CS"/>
        </w:rPr>
        <w:t xml:space="preserve"> за</w:t>
      </w:r>
      <w:r w:rsidRPr="00664348">
        <w:rPr>
          <w:rFonts w:ascii="Times New Roman" w:eastAsia="Times New Roman" w:hAnsi="Times New Roman" w:cs="Times New Roman"/>
          <w:sz w:val="24"/>
          <w:szCs w:val="24"/>
          <w:lang w:val="sr-Cyrl-CS"/>
        </w:rPr>
        <w:t>:</w:t>
      </w:r>
    </w:p>
    <w:p w14:paraId="3443D545" w14:textId="77777777" w:rsidR="00310250" w:rsidRPr="00664348" w:rsidRDefault="00615FAF" w:rsidP="00310250">
      <w:pPr>
        <w:pStyle w:val="ListParagraph"/>
        <w:numPr>
          <w:ilvl w:val="0"/>
          <w:numId w:val="15"/>
        </w:numPr>
        <w:ind w:left="270" w:right="-709" w:hanging="270"/>
        <w:jc w:val="both"/>
        <w:rPr>
          <w:rFonts w:ascii="Times New Roman" w:hAnsi="Times New Roman" w:cs="Times New Roman"/>
          <w:bCs/>
          <w:sz w:val="24"/>
          <w:szCs w:val="24"/>
          <w:lang w:val="ru-RU"/>
        </w:rPr>
      </w:pPr>
      <w:r w:rsidRPr="00664348">
        <w:rPr>
          <w:rFonts w:ascii="Times New Roman" w:hAnsi="Times New Roman" w:cs="Times New Roman"/>
          <w:bCs/>
          <w:sz w:val="24"/>
          <w:szCs w:val="24"/>
          <w:lang w:val="ru-RU"/>
        </w:rPr>
        <w:t>рефундацију трошкова за већ набављену опрему и извршене услуге (плаћене или испоручене)</w:t>
      </w:r>
      <w:r w:rsidR="00C1561F" w:rsidRPr="00664348">
        <w:rPr>
          <w:rFonts w:ascii="Times New Roman" w:hAnsi="Times New Roman" w:cs="Times New Roman"/>
          <w:bCs/>
          <w:sz w:val="24"/>
          <w:szCs w:val="24"/>
          <w:lang w:val="ru-RU"/>
        </w:rPr>
        <w:t>, односно, н</w:t>
      </w:r>
      <w:r w:rsidR="00C1561F" w:rsidRPr="00664348">
        <w:rPr>
          <w:rFonts w:ascii="Times New Roman" w:hAnsi="Times New Roman" w:cs="Times New Roman"/>
          <w:bCs/>
          <w:sz w:val="24"/>
          <w:szCs w:val="24"/>
          <w:lang w:val="sr-Cyrl-RS"/>
        </w:rPr>
        <w:t>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14:paraId="34D7B0F5" w14:textId="77777777" w:rsidR="00310250" w:rsidRPr="00664348" w:rsidRDefault="00310250" w:rsidP="00310250">
      <w:pPr>
        <w:pStyle w:val="ListParagraph"/>
        <w:numPr>
          <w:ilvl w:val="0"/>
          <w:numId w:val="15"/>
        </w:numPr>
        <w:ind w:left="270" w:right="-709" w:hanging="270"/>
        <w:jc w:val="both"/>
        <w:rPr>
          <w:rFonts w:ascii="Times New Roman" w:hAnsi="Times New Roman" w:cs="Times New Roman"/>
          <w:bCs/>
          <w:sz w:val="24"/>
          <w:szCs w:val="24"/>
          <w:lang w:val="ru-RU"/>
        </w:rPr>
      </w:pPr>
      <w:r w:rsidRPr="00664348">
        <w:rPr>
          <w:rFonts w:ascii="Times New Roman" w:hAnsi="Times New Roman" w:cs="Times New Roman"/>
          <w:sz w:val="24"/>
          <w:szCs w:val="24"/>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43A8FBE5" w14:textId="03C19758" w:rsidR="00310250" w:rsidRPr="00664348" w:rsidRDefault="00310250" w:rsidP="00310250">
      <w:pPr>
        <w:pStyle w:val="ListParagraph"/>
        <w:numPr>
          <w:ilvl w:val="0"/>
          <w:numId w:val="15"/>
        </w:numPr>
        <w:ind w:left="270" w:right="-709" w:hanging="270"/>
        <w:jc w:val="both"/>
        <w:rPr>
          <w:rFonts w:ascii="Times New Roman" w:hAnsi="Times New Roman" w:cs="Times New Roman"/>
          <w:bCs/>
          <w:sz w:val="24"/>
          <w:szCs w:val="24"/>
          <w:lang w:val="ru-RU"/>
        </w:rPr>
      </w:pPr>
      <w:r w:rsidRPr="00664348">
        <w:rPr>
          <w:rFonts w:ascii="Times New Roman" w:hAnsi="Times New Roman" w:cs="Times New Roman"/>
          <w:sz w:val="24"/>
          <w:szCs w:val="24"/>
        </w:rPr>
        <w:t xml:space="preserve">Набавка опреме коју подносилац захтева за бесповратна средства сам производи или за услуге које  подносилац захтева сам извршава </w:t>
      </w:r>
    </w:p>
    <w:p w14:paraId="7C7C6C34" w14:textId="43927A4D" w:rsidR="00C1561F" w:rsidRPr="00387664" w:rsidRDefault="00310250" w:rsidP="00387664">
      <w:pPr>
        <w:pStyle w:val="ListParagraph"/>
        <w:numPr>
          <w:ilvl w:val="0"/>
          <w:numId w:val="15"/>
        </w:numPr>
        <w:ind w:left="270" w:right="-709" w:hanging="270"/>
        <w:jc w:val="both"/>
        <w:rPr>
          <w:rFonts w:ascii="Times New Roman" w:hAnsi="Times New Roman" w:cs="Times New Roman"/>
          <w:bCs/>
          <w:sz w:val="24"/>
          <w:szCs w:val="24"/>
          <w:lang w:val="ru-RU"/>
        </w:rPr>
      </w:pPr>
      <w:r w:rsidRPr="00664348">
        <w:rPr>
          <w:rFonts w:ascii="Times New Roman" w:hAnsi="Times New Roman" w:cs="Times New Roman"/>
          <w:sz w:val="24"/>
          <w:szCs w:val="24"/>
        </w:rPr>
        <w:t>Други трошкове који нису у склад</w:t>
      </w:r>
      <w:r w:rsidR="00387664">
        <w:rPr>
          <w:rFonts w:ascii="Times New Roman" w:hAnsi="Times New Roman" w:cs="Times New Roman"/>
          <w:sz w:val="24"/>
          <w:szCs w:val="24"/>
        </w:rPr>
        <w:t>у са мерама енергетске санације</w:t>
      </w:r>
    </w:p>
    <w:p w14:paraId="6CE5822E" w14:textId="19AE1998" w:rsidR="00615FAF" w:rsidRPr="00664348" w:rsidRDefault="00615FAF" w:rsidP="00566901">
      <w:pPr>
        <w:pStyle w:val="Heading1"/>
        <w:rPr>
          <w:b/>
          <w:szCs w:val="24"/>
          <w:lang w:val="sr-Cyrl-CS"/>
        </w:rPr>
      </w:pPr>
      <w:r w:rsidRPr="00664348">
        <w:rPr>
          <w:b/>
          <w:szCs w:val="24"/>
          <w:lang w:val="sr-Cyrl-CS"/>
        </w:rPr>
        <w:lastRenderedPageBreak/>
        <w:t>IV</w:t>
      </w:r>
      <w:r w:rsidR="00C1561F" w:rsidRPr="00664348">
        <w:rPr>
          <w:b/>
          <w:szCs w:val="24"/>
          <w:lang w:val="sr-Cyrl-CS"/>
        </w:rPr>
        <w:t xml:space="preserve"> </w:t>
      </w:r>
      <w:r w:rsidRPr="00664348">
        <w:rPr>
          <w:b/>
          <w:szCs w:val="24"/>
          <w:lang w:val="sr-Cyrl-RS"/>
        </w:rPr>
        <w:t xml:space="preserve"> </w:t>
      </w:r>
      <w:r w:rsidR="00375AF8" w:rsidRPr="00664348">
        <w:rPr>
          <w:b/>
          <w:szCs w:val="24"/>
          <w:lang w:val="sr-Cyrl-CS"/>
        </w:rPr>
        <w:t>ОБАВЕЗНА</w:t>
      </w:r>
      <w:r w:rsidRPr="00664348">
        <w:rPr>
          <w:b/>
          <w:szCs w:val="24"/>
          <w:lang w:val="sr-Cyrl-CS"/>
        </w:rPr>
        <w:t xml:space="preserve"> </w:t>
      </w:r>
      <w:r w:rsidR="00375AF8" w:rsidRPr="00664348">
        <w:rPr>
          <w:b/>
          <w:szCs w:val="24"/>
          <w:lang w:val="sr-Cyrl-RS"/>
        </w:rPr>
        <w:t>ДОКУМЕНТАЦИЈА уз</w:t>
      </w:r>
      <w:r w:rsidRPr="00664348">
        <w:rPr>
          <w:b/>
          <w:szCs w:val="24"/>
          <w:lang w:val="sr-Cyrl-RS"/>
        </w:rPr>
        <w:t xml:space="preserve"> ПРИЈАВУ </w:t>
      </w:r>
      <w:r w:rsidRPr="00664348">
        <w:rPr>
          <w:b/>
          <w:szCs w:val="24"/>
          <w:lang w:val="sr-Cyrl-CS"/>
        </w:rPr>
        <w:t>НА ЈАВНИ ПОЗИВ</w:t>
      </w:r>
    </w:p>
    <w:p w14:paraId="4FC5DE59" w14:textId="6D733787" w:rsidR="00615FAF" w:rsidRPr="00664348" w:rsidRDefault="001D3145" w:rsidP="00566901">
      <w:pPr>
        <w:spacing w:after="0" w:line="240" w:lineRule="auto"/>
        <w:ind w:right="-709"/>
        <w:rPr>
          <w:rFonts w:ascii="Times New Roman" w:eastAsia="Times New Roman" w:hAnsi="Times New Roman" w:cs="Times New Roman"/>
          <w:b/>
          <w:sz w:val="24"/>
          <w:szCs w:val="24"/>
          <w:lang w:val="sr-Cyrl-RS"/>
        </w:rPr>
      </w:pPr>
      <w:r w:rsidRPr="00664348">
        <w:rPr>
          <w:rFonts w:ascii="Times New Roman" w:eastAsia="Times New Roman" w:hAnsi="Times New Roman" w:cs="Times New Roman"/>
          <w:b/>
          <w:sz w:val="24"/>
          <w:szCs w:val="24"/>
          <w:lang w:val="sr-Cyrl-RS"/>
        </w:rPr>
        <w:t xml:space="preserve">А) </w:t>
      </w:r>
      <w:r w:rsidR="00566901" w:rsidRPr="00664348">
        <w:rPr>
          <w:rFonts w:ascii="Times New Roman" w:eastAsia="Times New Roman" w:hAnsi="Times New Roman" w:cs="Times New Roman"/>
          <w:b/>
          <w:sz w:val="24"/>
          <w:szCs w:val="24"/>
          <w:lang w:val="sr-Cyrl-RS"/>
        </w:rPr>
        <w:t>За грађане власнике породичних кућа или станова п</w:t>
      </w:r>
      <w:r w:rsidR="00615FAF" w:rsidRPr="00664348">
        <w:rPr>
          <w:rFonts w:ascii="Times New Roman" w:eastAsia="Times New Roman" w:hAnsi="Times New Roman" w:cs="Times New Roman"/>
          <w:b/>
          <w:sz w:val="24"/>
          <w:szCs w:val="24"/>
          <w:lang w:val="sr-Cyrl-RS"/>
        </w:rPr>
        <w:t xml:space="preserve">ријава </w:t>
      </w:r>
      <w:r w:rsidR="00566901" w:rsidRPr="00664348">
        <w:rPr>
          <w:rFonts w:ascii="Times New Roman" w:eastAsia="Times New Roman" w:hAnsi="Times New Roman" w:cs="Times New Roman"/>
          <w:b/>
          <w:sz w:val="24"/>
          <w:szCs w:val="24"/>
          <w:lang w:val="sr-Cyrl-RS"/>
        </w:rPr>
        <w:t xml:space="preserve">мора да </w:t>
      </w:r>
      <w:r w:rsidR="00615FAF" w:rsidRPr="00664348">
        <w:rPr>
          <w:rFonts w:ascii="Times New Roman" w:eastAsia="Times New Roman" w:hAnsi="Times New Roman" w:cs="Times New Roman"/>
          <w:b/>
          <w:sz w:val="24"/>
          <w:szCs w:val="24"/>
          <w:lang w:val="sr-Cyrl-RS"/>
        </w:rPr>
        <w:t xml:space="preserve">садржи: </w:t>
      </w:r>
    </w:p>
    <w:p w14:paraId="333CA206" w14:textId="099CAD33" w:rsidR="00615FAF" w:rsidRPr="00664348" w:rsidRDefault="00615FAF"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664348">
        <w:rPr>
          <w:rFonts w:ascii="Times New Roman" w:hAnsi="Times New Roman" w:cs="Times New Roman"/>
          <w:color w:val="000000"/>
          <w:sz w:val="24"/>
          <w:szCs w:val="24"/>
          <w:lang w:val="ru-RU"/>
        </w:rPr>
        <w:t>потписан и попуњен Пријавни образац</w:t>
      </w:r>
      <w:r w:rsidR="00812E7D" w:rsidRPr="00664348">
        <w:rPr>
          <w:rFonts w:ascii="Times New Roman" w:hAnsi="Times New Roman" w:cs="Times New Roman"/>
          <w:color w:val="000000"/>
          <w:sz w:val="24"/>
          <w:szCs w:val="24"/>
          <w:lang w:val="ru-RU"/>
        </w:rPr>
        <w:t xml:space="preserve"> (Прилог 1)</w:t>
      </w:r>
      <w:r w:rsidRPr="00664348">
        <w:rPr>
          <w:rFonts w:ascii="Times New Roman" w:hAnsi="Times New Roman" w:cs="Times New Roman"/>
          <w:color w:val="000000"/>
          <w:sz w:val="24"/>
          <w:szCs w:val="24"/>
          <w:lang w:val="ru-RU"/>
        </w:rPr>
        <w:t xml:space="preserve"> за суфинасира</w:t>
      </w:r>
      <w:r w:rsidR="00167CE9" w:rsidRPr="00664348">
        <w:rPr>
          <w:rFonts w:ascii="Times New Roman" w:hAnsi="Times New Roman" w:cs="Times New Roman"/>
          <w:color w:val="000000"/>
          <w:sz w:val="24"/>
          <w:szCs w:val="24"/>
          <w:lang w:val="ru-RU"/>
        </w:rPr>
        <w:t>ње мера енергетске ефикасности ;</w:t>
      </w:r>
    </w:p>
    <w:p w14:paraId="1118D2B5" w14:textId="77777777" w:rsidR="00167CE9" w:rsidRPr="00664348" w:rsidRDefault="00615FAF" w:rsidP="00167CE9">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664348">
        <w:rPr>
          <w:rFonts w:ascii="Times New Roman" w:hAnsi="Times New Roman" w:cs="Times New Roman"/>
          <w:color w:val="000000"/>
          <w:sz w:val="24"/>
          <w:szCs w:val="24"/>
          <w:lang w:val="ru-RU"/>
        </w:rPr>
        <w:t xml:space="preserve">фотокопију личне карте </w:t>
      </w:r>
      <w:r w:rsidR="00167CE9" w:rsidRPr="00664348">
        <w:rPr>
          <w:rFonts w:ascii="Times New Roman" w:hAnsi="Times New Roman" w:cs="Times New Roman"/>
          <w:color w:val="000000"/>
          <w:sz w:val="24"/>
          <w:szCs w:val="24"/>
          <w:lang w:val="ru-RU"/>
        </w:rPr>
        <w:t xml:space="preserve">са адресом пребивалишта </w:t>
      </w:r>
      <w:r w:rsidRPr="00664348">
        <w:rPr>
          <w:rFonts w:ascii="Times New Roman" w:hAnsi="Times New Roman" w:cs="Times New Roman"/>
          <w:color w:val="000000"/>
          <w:sz w:val="24"/>
          <w:szCs w:val="24"/>
          <w:lang w:val="ru-RU"/>
        </w:rPr>
        <w:t>или очитана лична карта подносиоца захтева</w:t>
      </w:r>
      <w:r w:rsidRPr="00664348">
        <w:rPr>
          <w:rFonts w:ascii="Times New Roman" w:hAnsi="Times New Roman" w:cs="Times New Roman"/>
          <w:color w:val="000000"/>
          <w:sz w:val="24"/>
          <w:szCs w:val="24"/>
          <w:lang w:val="sr-Cyrl-RS"/>
        </w:rPr>
        <w:t xml:space="preserve">; </w:t>
      </w:r>
    </w:p>
    <w:p w14:paraId="13BA3DEC" w14:textId="19ADA19E" w:rsidR="00566901" w:rsidRPr="00664348" w:rsidRDefault="00167CE9" w:rsidP="00167CE9">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664348">
        <w:rPr>
          <w:rFonts w:ascii="Times New Roman" w:hAnsi="Times New Roman" w:cs="Times New Roman"/>
          <w:sz w:val="24"/>
          <w:szCs w:val="24"/>
          <w:lang w:val="ru-RU"/>
        </w:rPr>
        <w:t xml:space="preserve">фотокопије личних карата са адресом пребивалишта или очитане личне карте </w:t>
      </w:r>
      <w:r w:rsidR="00566901" w:rsidRPr="00664348">
        <w:rPr>
          <w:rFonts w:ascii="Times New Roman" w:hAnsi="Times New Roman" w:cs="Times New Roman"/>
          <w:sz w:val="24"/>
          <w:szCs w:val="24"/>
          <w:lang w:val="ru-RU"/>
        </w:rPr>
        <w:t xml:space="preserve">за све чланове домаћинства; </w:t>
      </w:r>
    </w:p>
    <w:p w14:paraId="429F4707" w14:textId="160421AC" w:rsidR="00566901" w:rsidRPr="00664348" w:rsidRDefault="00566901"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664348">
        <w:rPr>
          <w:rFonts w:ascii="Times New Roman" w:hAnsi="Times New Roman" w:cs="Times New Roman"/>
          <w:color w:val="000000"/>
          <w:sz w:val="24"/>
          <w:szCs w:val="24"/>
          <w:lang w:val="ru-RU"/>
        </w:rPr>
        <w:t>предрачун</w:t>
      </w:r>
      <w:r w:rsidRPr="00664348">
        <w:rPr>
          <w:rFonts w:ascii="Times New Roman" w:hAnsi="Times New Roman" w:cs="Times New Roman"/>
          <w:color w:val="000000"/>
          <w:sz w:val="24"/>
          <w:szCs w:val="24"/>
          <w:lang w:val="sr-Cyrl-RS"/>
        </w:rPr>
        <w:t xml:space="preserve"> (</w:t>
      </w:r>
      <w:r w:rsidRPr="00664348">
        <w:rPr>
          <w:rFonts w:ascii="Times New Roman" w:eastAsia="Times New Roman" w:hAnsi="Times New Roman" w:cs="Times New Roman"/>
          <w:sz w:val="24"/>
          <w:szCs w:val="24"/>
          <w:lang w:val="sr-Cyrl-RS" w:eastAsia="sr-Cyrl-RS"/>
        </w:rPr>
        <w:t>профактура</w:t>
      </w:r>
      <w:r w:rsidRPr="00664348">
        <w:rPr>
          <w:rFonts w:ascii="Times New Roman" w:hAnsi="Times New Roman" w:cs="Times New Roman"/>
          <w:color w:val="000000"/>
          <w:sz w:val="24"/>
          <w:szCs w:val="24"/>
          <w:lang w:val="ru-RU"/>
        </w:rPr>
        <w:t>) са количином и ценом за</w:t>
      </w:r>
      <w:r w:rsidRPr="00664348">
        <w:rPr>
          <w:rFonts w:ascii="Times New Roman" w:hAnsi="Times New Roman" w:cs="Times New Roman"/>
          <w:color w:val="000000"/>
          <w:sz w:val="24"/>
          <w:szCs w:val="24"/>
          <w:lang w:val="sr-Cyrl-RS"/>
        </w:rPr>
        <w:t xml:space="preserve"> опрему са уградњом </w:t>
      </w:r>
      <w:r w:rsidRPr="00664348">
        <w:rPr>
          <w:rFonts w:ascii="Times New Roman" w:hAnsi="Times New Roman" w:cs="Times New Roman"/>
          <w:color w:val="000000"/>
          <w:sz w:val="24"/>
          <w:szCs w:val="24"/>
          <w:lang w:val="ru-RU"/>
        </w:rPr>
        <w:t>коју грађанин</w:t>
      </w:r>
      <w:r w:rsidR="00CF1E2C" w:rsidRPr="00664348">
        <w:rPr>
          <w:rFonts w:ascii="Times New Roman" w:hAnsi="Times New Roman" w:cs="Times New Roman"/>
          <w:color w:val="000000"/>
          <w:sz w:val="24"/>
          <w:szCs w:val="24"/>
          <w:lang w:val="ru-RU"/>
        </w:rPr>
        <w:t xml:space="preserve"> добија од  једног од привредних</w:t>
      </w:r>
      <w:r w:rsidRPr="00664348">
        <w:rPr>
          <w:rFonts w:ascii="Times New Roman" w:hAnsi="Times New Roman" w:cs="Times New Roman"/>
          <w:color w:val="000000"/>
          <w:sz w:val="24"/>
          <w:szCs w:val="24"/>
          <w:lang w:val="ru-RU"/>
        </w:rPr>
        <w:t xml:space="preserve"> субјек</w:t>
      </w:r>
      <w:r w:rsidR="00CF1E2C" w:rsidRPr="00664348">
        <w:rPr>
          <w:rFonts w:ascii="Times New Roman" w:hAnsi="Times New Roman" w:cs="Times New Roman"/>
          <w:color w:val="000000"/>
          <w:sz w:val="24"/>
          <w:szCs w:val="24"/>
          <w:lang w:val="ru-RU"/>
        </w:rPr>
        <w:t>а</w:t>
      </w:r>
      <w:r w:rsidRPr="00664348">
        <w:rPr>
          <w:rFonts w:ascii="Times New Roman" w:hAnsi="Times New Roman" w:cs="Times New Roman"/>
          <w:color w:val="000000"/>
          <w:sz w:val="24"/>
          <w:szCs w:val="24"/>
          <w:lang w:val="ru-RU"/>
        </w:rPr>
        <w:t>та</w:t>
      </w:r>
      <w:r w:rsidR="00167CE9" w:rsidRPr="00664348">
        <w:rPr>
          <w:rFonts w:ascii="Times New Roman" w:hAnsi="Times New Roman" w:cs="Times New Roman"/>
          <w:color w:val="000000"/>
          <w:sz w:val="24"/>
          <w:szCs w:val="24"/>
          <w:lang w:val="ru-RU"/>
        </w:rPr>
        <w:t>(извођача радова)</w:t>
      </w:r>
      <w:r w:rsidRPr="00664348">
        <w:rPr>
          <w:rFonts w:ascii="Times New Roman" w:hAnsi="Times New Roman" w:cs="Times New Roman"/>
          <w:color w:val="000000"/>
          <w:sz w:val="24"/>
          <w:szCs w:val="24"/>
          <w:lang w:val="ru-RU"/>
        </w:rPr>
        <w:t xml:space="preserve"> са листе </w:t>
      </w:r>
      <w:r w:rsidR="00375AF8" w:rsidRPr="00664348">
        <w:rPr>
          <w:rFonts w:ascii="Times New Roman" w:hAnsi="Times New Roman" w:cs="Times New Roman"/>
          <w:color w:val="000000"/>
          <w:sz w:val="24"/>
          <w:szCs w:val="24"/>
          <w:lang w:val="ru-RU"/>
        </w:rPr>
        <w:t xml:space="preserve">(Прилог 2) </w:t>
      </w:r>
      <w:r w:rsidRPr="00664348">
        <w:rPr>
          <w:rFonts w:ascii="Times New Roman" w:hAnsi="Times New Roman" w:cs="Times New Roman"/>
          <w:color w:val="000000"/>
          <w:sz w:val="24"/>
          <w:szCs w:val="24"/>
          <w:lang w:val="ru-RU"/>
        </w:rPr>
        <w:t>коју је објавило/</w:t>
      </w:r>
      <w:r w:rsidRPr="00664348">
        <w:rPr>
          <w:rFonts w:ascii="Times New Roman" w:hAnsi="Times New Roman" w:cs="Times New Roman"/>
          <w:color w:val="000000"/>
          <w:sz w:val="24"/>
          <w:szCs w:val="24"/>
          <w:lang w:val="sr-Cyrl-CS"/>
        </w:rPr>
        <w:t>ла</w:t>
      </w:r>
      <w:r w:rsidRPr="00664348">
        <w:rPr>
          <w:rFonts w:ascii="Times New Roman" w:hAnsi="Times New Roman" w:cs="Times New Roman"/>
          <w:color w:val="000000"/>
          <w:sz w:val="24"/>
          <w:szCs w:val="24"/>
          <w:lang w:val="ru-RU"/>
        </w:rPr>
        <w:t xml:space="preserve"> </w:t>
      </w:r>
      <w:r w:rsidRPr="00664348">
        <w:rPr>
          <w:rFonts w:ascii="Times New Roman" w:hAnsi="Times New Roman" w:cs="Times New Roman"/>
          <w:color w:val="000000"/>
          <w:sz w:val="24"/>
          <w:szCs w:val="24"/>
          <w:lang w:val="sr-Cyrl-CS"/>
        </w:rPr>
        <w:t>Општина</w:t>
      </w:r>
      <w:r w:rsidRPr="00664348">
        <w:rPr>
          <w:rFonts w:ascii="Times New Roman" w:hAnsi="Times New Roman" w:cs="Times New Roman"/>
          <w:color w:val="000000"/>
          <w:sz w:val="24"/>
          <w:szCs w:val="24"/>
          <w:lang w:val="sr-Cyrl-RS"/>
        </w:rPr>
        <w:t xml:space="preserve"> а коју грађанин изабере са листе</w:t>
      </w:r>
    </w:p>
    <w:p w14:paraId="4038F747" w14:textId="7FC72F53" w:rsidR="00566901" w:rsidRPr="00664348" w:rsidRDefault="00F92659"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664348">
        <w:rPr>
          <w:rFonts w:ascii="Times New Roman" w:eastAsia="Times New Roman" w:hAnsi="Times New Roman" w:cs="Times New Roman"/>
          <w:sz w:val="24"/>
          <w:szCs w:val="24"/>
          <w:lang w:val="sr-Cyrl-RS" w:eastAsia="sr-Cyrl-RS"/>
        </w:rPr>
        <w:t>копију решења</w:t>
      </w:r>
      <w:r w:rsidR="00615FAF" w:rsidRPr="00664348">
        <w:rPr>
          <w:rFonts w:ascii="Times New Roman" w:eastAsia="Times New Roman" w:hAnsi="Times New Roman" w:cs="Times New Roman"/>
          <w:sz w:val="24"/>
          <w:szCs w:val="24"/>
          <w:lang w:val="sr-Cyrl-RS" w:eastAsia="sr-Cyrl-RS"/>
        </w:rPr>
        <w:t xml:space="preserve"> о </w:t>
      </w:r>
      <w:r w:rsidR="00615FAF" w:rsidRPr="00664348">
        <w:rPr>
          <w:rFonts w:ascii="Times New Roman" w:eastAsia="Times New Roman" w:hAnsi="Times New Roman" w:cs="Times New Roman"/>
          <w:sz w:val="24"/>
          <w:szCs w:val="24"/>
          <w:lang w:val="sr-Cyrl-CS" w:eastAsia="sr-Cyrl-RS"/>
        </w:rPr>
        <w:t>утврђивању пореза на имовину</w:t>
      </w:r>
      <w:r w:rsidRPr="00664348">
        <w:rPr>
          <w:rFonts w:ascii="Times New Roman" w:eastAsia="Times New Roman" w:hAnsi="Times New Roman" w:cs="Times New Roman"/>
          <w:sz w:val="24"/>
          <w:szCs w:val="24"/>
          <w:lang w:val="sr-Cyrl-CS" w:eastAsia="sr-Cyrl-RS"/>
        </w:rPr>
        <w:t xml:space="preserve"> за претходну годину</w:t>
      </w:r>
      <w:r w:rsidR="009866B2" w:rsidRPr="00664348">
        <w:rPr>
          <w:rFonts w:ascii="Times New Roman" w:eastAsia="Times New Roman" w:hAnsi="Times New Roman" w:cs="Times New Roman"/>
          <w:sz w:val="24"/>
          <w:szCs w:val="24"/>
          <w:lang w:val="sr-Cyrl-CS" w:eastAsia="sr-Cyrl-RS"/>
        </w:rPr>
        <w:t xml:space="preserve"> (ради утврђивања тачне површине )</w:t>
      </w:r>
      <w:r w:rsidR="00615FAF" w:rsidRPr="00664348">
        <w:rPr>
          <w:rFonts w:ascii="Times New Roman" w:eastAsia="Times New Roman" w:hAnsi="Times New Roman" w:cs="Times New Roman"/>
          <w:sz w:val="24"/>
          <w:szCs w:val="24"/>
          <w:lang w:val="sr-Cyrl-CS" w:eastAsia="sr-Cyrl-RS"/>
        </w:rPr>
        <w:t>;</w:t>
      </w:r>
    </w:p>
    <w:p w14:paraId="5B014667" w14:textId="6AD32092" w:rsidR="00566901" w:rsidRPr="00664348" w:rsidRDefault="00615FAF"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664348">
        <w:rPr>
          <w:rFonts w:ascii="Times New Roman" w:eastAsia="Times New Roman" w:hAnsi="Times New Roman" w:cs="Times New Roman"/>
          <w:sz w:val="24"/>
          <w:szCs w:val="24"/>
          <w:lang w:val="sr-Cyrl-RS" w:eastAsia="sr-Cyrl-RS"/>
        </w:rPr>
        <w:t>коп</w:t>
      </w:r>
      <w:r w:rsidR="009866B2" w:rsidRPr="00664348">
        <w:rPr>
          <w:rFonts w:ascii="Times New Roman" w:eastAsia="Times New Roman" w:hAnsi="Times New Roman" w:cs="Times New Roman"/>
          <w:sz w:val="24"/>
          <w:szCs w:val="24"/>
          <w:lang w:val="sr-Cyrl-RS" w:eastAsia="sr-Cyrl-RS"/>
        </w:rPr>
        <w:t>ију грађевинске дозволе или</w:t>
      </w:r>
      <w:r w:rsidRPr="00664348">
        <w:rPr>
          <w:rFonts w:ascii="Times New Roman" w:eastAsia="Times New Roman" w:hAnsi="Times New Roman" w:cs="Times New Roman"/>
          <w:sz w:val="24"/>
          <w:szCs w:val="24"/>
          <w:lang w:val="sr-Cyrl-RS" w:eastAsia="sr-Cyrl-RS"/>
        </w:rPr>
        <w:t xml:space="preserve"> други документ којим се доказује легалност објекта</w:t>
      </w:r>
      <w:r w:rsidR="000958B1" w:rsidRPr="00664348">
        <w:rPr>
          <w:rFonts w:ascii="Times New Roman" w:eastAsia="Times New Roman" w:hAnsi="Times New Roman" w:cs="Times New Roman"/>
          <w:sz w:val="24"/>
          <w:szCs w:val="24"/>
          <w:lang w:val="sr-Cyrl-RS" w:eastAsia="sr-Cyrl-RS"/>
        </w:rPr>
        <w:t xml:space="preserve"> или доказ да је започет процес</w:t>
      </w:r>
      <w:r w:rsidR="00F92659" w:rsidRPr="00664348">
        <w:rPr>
          <w:rFonts w:ascii="Times New Roman" w:eastAsia="Times New Roman" w:hAnsi="Times New Roman" w:cs="Times New Roman"/>
          <w:sz w:val="24"/>
          <w:szCs w:val="24"/>
          <w:lang w:val="sr-Cyrl-RS" w:eastAsia="sr-Cyrl-RS"/>
        </w:rPr>
        <w:t xml:space="preserve"> легализације/озакоњења</w:t>
      </w:r>
    </w:p>
    <w:p w14:paraId="56792424" w14:textId="77777777" w:rsidR="00D0403C" w:rsidRPr="00664348" w:rsidRDefault="00615FAF" w:rsidP="00D0403C">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664348">
        <w:rPr>
          <w:rFonts w:ascii="Times New Roman" w:hAnsi="Times New Roman" w:cs="Times New Roman"/>
          <w:color w:val="000000"/>
          <w:sz w:val="24"/>
          <w:szCs w:val="24"/>
          <w:lang w:val="sr-Cyrl-RS"/>
        </w:rPr>
        <w:t xml:space="preserve">фотокопију рачуна за утрошену електричну енергију за стамбени објекат  за који се конкурише за </w:t>
      </w:r>
      <w:r w:rsidR="00F92659" w:rsidRPr="00664348">
        <w:rPr>
          <w:rFonts w:ascii="Times New Roman" w:hAnsi="Times New Roman" w:cs="Times New Roman"/>
          <w:color w:val="000000"/>
          <w:sz w:val="24"/>
          <w:szCs w:val="24"/>
          <w:lang w:val="sr-Cyrl-RS"/>
        </w:rPr>
        <w:t>претходни</w:t>
      </w:r>
      <w:r w:rsidRPr="00664348">
        <w:rPr>
          <w:rFonts w:ascii="Times New Roman" w:hAnsi="Times New Roman" w:cs="Times New Roman"/>
          <w:color w:val="000000"/>
          <w:sz w:val="24"/>
          <w:szCs w:val="24"/>
          <w:lang w:val="sr-Cyrl-RS"/>
        </w:rPr>
        <w:t xml:space="preserve"> месец</w:t>
      </w:r>
    </w:p>
    <w:p w14:paraId="75134533" w14:textId="11DBC82C" w:rsidR="00D0403C" w:rsidRPr="00664348" w:rsidRDefault="00D0403C" w:rsidP="00D0403C">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664348">
        <w:rPr>
          <w:rFonts w:ascii="Times New Roman" w:eastAsia="Times New Roman" w:hAnsi="Times New Roman" w:cs="Times New Roman"/>
          <w:sz w:val="24"/>
          <w:szCs w:val="24"/>
          <w:lang w:val="sr-Cyrl-CS" w:eastAsia="sr-Cyrl-RS"/>
        </w:rPr>
        <w:t xml:space="preserve">потврда/доказ о редовном измиривању обавеза </w:t>
      </w:r>
      <w:bookmarkStart w:id="4" w:name="_GoBack"/>
      <w:bookmarkEnd w:id="4"/>
      <w:r w:rsidRPr="00664348">
        <w:rPr>
          <w:rFonts w:ascii="Times New Roman" w:eastAsia="Times New Roman" w:hAnsi="Times New Roman" w:cs="Times New Roman"/>
          <w:sz w:val="24"/>
          <w:szCs w:val="24"/>
          <w:lang w:val="sr-Cyrl-CS" w:eastAsia="sr-Cyrl-RS"/>
        </w:rPr>
        <w:t>по основу пореза на имовину</w:t>
      </w:r>
      <w:r w:rsidR="00474B77">
        <w:rPr>
          <w:rFonts w:ascii="Times New Roman" w:eastAsia="Times New Roman" w:hAnsi="Times New Roman" w:cs="Times New Roman"/>
          <w:sz w:val="24"/>
          <w:szCs w:val="24"/>
          <w:lang w:val="sr-Cyrl-CS" w:eastAsia="sr-Cyrl-RS"/>
        </w:rPr>
        <w:t xml:space="preserve"> за </w:t>
      </w:r>
      <w:r w:rsidR="0028441C">
        <w:rPr>
          <w:rFonts w:ascii="Times New Roman" w:eastAsia="Times New Roman" w:hAnsi="Times New Roman" w:cs="Times New Roman"/>
          <w:sz w:val="24"/>
          <w:szCs w:val="24"/>
          <w:lang w:val="sr-Cyrl-RS" w:eastAsia="sr-Cyrl-RS"/>
        </w:rPr>
        <w:t>власнике</w:t>
      </w:r>
      <w:r w:rsidR="005C251D">
        <w:rPr>
          <w:rFonts w:ascii="Times New Roman" w:eastAsia="Times New Roman" w:hAnsi="Times New Roman" w:cs="Times New Roman"/>
          <w:sz w:val="24"/>
          <w:szCs w:val="24"/>
          <w:lang w:val="sr-Cyrl-RS" w:eastAsia="sr-Cyrl-RS"/>
        </w:rPr>
        <w:t xml:space="preserve"> породичне куће/стана.</w:t>
      </w:r>
    </w:p>
    <w:p w14:paraId="70F83EEC" w14:textId="3C2FD0FB" w:rsidR="00257E6B" w:rsidRPr="00664348" w:rsidRDefault="00257E6B" w:rsidP="0059187F">
      <w:pPr>
        <w:autoSpaceDE w:val="0"/>
        <w:autoSpaceDN w:val="0"/>
        <w:adjustRightInd w:val="0"/>
        <w:spacing w:after="0" w:line="240" w:lineRule="auto"/>
        <w:ind w:right="-709"/>
        <w:rPr>
          <w:rFonts w:ascii="Times New Roman" w:hAnsi="Times New Roman" w:cs="Times New Roman"/>
          <w:sz w:val="24"/>
          <w:szCs w:val="24"/>
          <w:lang w:val="sr-Cyrl-RS"/>
        </w:rPr>
      </w:pPr>
    </w:p>
    <w:p w14:paraId="040F651F" w14:textId="3F491E7C" w:rsidR="00856F09" w:rsidRPr="00664348" w:rsidRDefault="0059187F" w:rsidP="00387664">
      <w:pPr>
        <w:shd w:val="clear" w:color="auto" w:fill="FFFFFF"/>
        <w:spacing w:after="0" w:line="240" w:lineRule="auto"/>
        <w:ind w:right="-709"/>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Б</w:t>
      </w:r>
      <w:r w:rsidR="00C02234" w:rsidRPr="00664348">
        <w:rPr>
          <w:rFonts w:ascii="Times New Roman" w:hAnsi="Times New Roman" w:cs="Times New Roman"/>
          <w:b/>
          <w:color w:val="000000"/>
          <w:sz w:val="24"/>
          <w:szCs w:val="24"/>
          <w:lang w:val="ru-RU"/>
        </w:rPr>
        <w:t>) Документација која се даје на увид Комисији приликом обиласка објекта:</w:t>
      </w:r>
    </w:p>
    <w:p w14:paraId="6112DCED" w14:textId="5DA71460" w:rsidR="00781E7C" w:rsidRPr="00664348" w:rsidRDefault="00C02234" w:rsidP="00E532D0">
      <w:pPr>
        <w:shd w:val="clear" w:color="auto" w:fill="FFFFFF"/>
        <w:spacing w:after="0"/>
        <w:ind w:left="360" w:right="-709"/>
        <w:jc w:val="both"/>
        <w:rPr>
          <w:rFonts w:ascii="Times New Roman" w:hAnsi="Times New Roman" w:cs="Times New Roman"/>
          <w:color w:val="000000"/>
          <w:sz w:val="24"/>
          <w:szCs w:val="24"/>
          <w:lang w:val="ru-RU"/>
        </w:rPr>
      </w:pPr>
      <w:r w:rsidRPr="00664348">
        <w:rPr>
          <w:rFonts w:ascii="Times New Roman" w:hAnsi="Times New Roman" w:cs="Times New Roman"/>
          <w:color w:val="000000"/>
          <w:sz w:val="24"/>
          <w:szCs w:val="24"/>
          <w:lang w:val="ru-RU"/>
        </w:rPr>
        <w:t>Грађевински пројекат објекта (</w:t>
      </w:r>
      <w:r w:rsidR="001D3145" w:rsidRPr="00664348">
        <w:rPr>
          <w:rFonts w:ascii="Times New Roman" w:hAnsi="Times New Roman" w:cs="Times New Roman"/>
          <w:color w:val="000000"/>
          <w:sz w:val="24"/>
          <w:szCs w:val="24"/>
          <w:lang w:val="ru-RU"/>
        </w:rPr>
        <w:t>уколико постоји</w:t>
      </w:r>
      <w:r w:rsidRPr="00664348">
        <w:rPr>
          <w:rFonts w:ascii="Times New Roman" w:hAnsi="Times New Roman" w:cs="Times New Roman"/>
          <w:color w:val="000000"/>
          <w:sz w:val="24"/>
          <w:szCs w:val="24"/>
          <w:lang w:val="ru-RU"/>
        </w:rPr>
        <w:t>).</w:t>
      </w:r>
    </w:p>
    <w:p w14:paraId="61279128" w14:textId="6E9C4B94" w:rsidR="00856F09" w:rsidRPr="00664348" w:rsidRDefault="00856F09" w:rsidP="00E532D0">
      <w:pPr>
        <w:shd w:val="clear" w:color="auto" w:fill="FFFFFF"/>
        <w:spacing w:after="0"/>
        <w:ind w:left="360" w:right="-709"/>
        <w:jc w:val="both"/>
        <w:rPr>
          <w:rFonts w:ascii="Times New Roman" w:hAnsi="Times New Roman" w:cs="Times New Roman"/>
          <w:color w:val="000000"/>
          <w:sz w:val="24"/>
          <w:szCs w:val="24"/>
          <w:lang w:val="ru-RU"/>
        </w:rPr>
      </w:pPr>
    </w:p>
    <w:p w14:paraId="590E0D96" w14:textId="2CD88182" w:rsidR="00D4483A" w:rsidRPr="00664348" w:rsidRDefault="0059187F" w:rsidP="00387664">
      <w:pPr>
        <w:shd w:val="clear" w:color="auto" w:fill="FFFFFF"/>
        <w:spacing w:after="0" w:line="240" w:lineRule="auto"/>
        <w:ind w:right="-709"/>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w:t>
      </w:r>
      <w:r w:rsidR="00856F09" w:rsidRPr="00664348">
        <w:rPr>
          <w:rFonts w:ascii="Times New Roman" w:hAnsi="Times New Roman" w:cs="Times New Roman"/>
          <w:b/>
          <w:color w:val="000000"/>
          <w:sz w:val="24"/>
          <w:szCs w:val="24"/>
          <w:lang w:val="ru-RU"/>
        </w:rPr>
        <w:t>) Документација која се доставља нако</w:t>
      </w:r>
      <w:r w:rsidR="00AF4379" w:rsidRPr="00664348">
        <w:rPr>
          <w:rFonts w:ascii="Times New Roman" w:hAnsi="Times New Roman" w:cs="Times New Roman"/>
          <w:b/>
          <w:color w:val="000000"/>
          <w:sz w:val="24"/>
          <w:szCs w:val="24"/>
          <w:lang w:val="ru-RU"/>
        </w:rPr>
        <w:t>н</w:t>
      </w:r>
      <w:r w:rsidR="00856F09" w:rsidRPr="00664348">
        <w:rPr>
          <w:rFonts w:ascii="Times New Roman" w:hAnsi="Times New Roman" w:cs="Times New Roman"/>
          <w:b/>
          <w:color w:val="000000"/>
          <w:sz w:val="24"/>
          <w:szCs w:val="24"/>
          <w:lang w:val="ru-RU"/>
        </w:rPr>
        <w:t xml:space="preserve"> потписивања Уговора и завршетка радова:</w:t>
      </w:r>
    </w:p>
    <w:p w14:paraId="61780F5C" w14:textId="628CC4A5" w:rsidR="00856F09" w:rsidRPr="00664348" w:rsidRDefault="00D4483A" w:rsidP="00387664">
      <w:pPr>
        <w:shd w:val="clear" w:color="auto" w:fill="FFFFFF"/>
        <w:spacing w:after="0" w:line="240" w:lineRule="auto"/>
        <w:ind w:right="-709"/>
        <w:jc w:val="both"/>
        <w:rPr>
          <w:rFonts w:ascii="Times New Roman" w:hAnsi="Times New Roman" w:cs="Times New Roman"/>
          <w:color w:val="000000"/>
          <w:sz w:val="24"/>
          <w:szCs w:val="24"/>
          <w:lang w:val="ru-RU"/>
        </w:rPr>
      </w:pPr>
      <w:r w:rsidRPr="00664348">
        <w:rPr>
          <w:rFonts w:ascii="Times New Roman" w:hAnsi="Times New Roman" w:cs="Times New Roman"/>
          <w:color w:val="000000"/>
          <w:sz w:val="24"/>
          <w:szCs w:val="24"/>
          <w:lang w:val="sr-Cyrl-CS"/>
        </w:rPr>
        <w:t xml:space="preserve">Након завршетка радова потребно је да крајњи корисник достави доказ о уплати целокупног сопственог удела у финансирању мере (признаница/рачун) </w:t>
      </w:r>
      <w:r w:rsidR="00755897" w:rsidRPr="00664348">
        <w:rPr>
          <w:rFonts w:ascii="Times New Roman" w:hAnsi="Times New Roman" w:cs="Times New Roman"/>
          <w:color w:val="000000"/>
          <w:sz w:val="24"/>
          <w:szCs w:val="24"/>
          <w:lang w:val="sr-Cyrl-CS"/>
        </w:rPr>
        <w:t>привредном субјекту (извођачу радова)</w:t>
      </w:r>
      <w:r w:rsidRPr="00664348">
        <w:rPr>
          <w:rFonts w:ascii="Times New Roman" w:hAnsi="Times New Roman" w:cs="Times New Roman"/>
          <w:color w:val="000000"/>
          <w:sz w:val="24"/>
          <w:szCs w:val="24"/>
          <w:lang w:val="sr-Cyrl-CS"/>
        </w:rPr>
        <w:t xml:space="preserve">. </w:t>
      </w:r>
      <w:r w:rsidR="00856F09" w:rsidRPr="00664348">
        <w:rPr>
          <w:rFonts w:ascii="Times New Roman" w:hAnsi="Times New Roman" w:cs="Times New Roman"/>
          <w:color w:val="000000"/>
          <w:sz w:val="24"/>
          <w:szCs w:val="24"/>
          <w:lang w:val="ru-RU"/>
        </w:rPr>
        <w:t xml:space="preserve"> </w:t>
      </w:r>
    </w:p>
    <w:p w14:paraId="7E795A2E" w14:textId="4EAE1885" w:rsidR="00677A19" w:rsidRPr="00664348" w:rsidRDefault="00677A19" w:rsidP="00C55DD9">
      <w:pPr>
        <w:shd w:val="clear" w:color="auto" w:fill="FFFFFF"/>
        <w:spacing w:after="0"/>
        <w:ind w:right="-709"/>
        <w:jc w:val="both"/>
        <w:rPr>
          <w:rFonts w:ascii="Times New Roman" w:hAnsi="Times New Roman" w:cs="Times New Roman"/>
          <w:color w:val="000000"/>
          <w:sz w:val="24"/>
          <w:szCs w:val="24"/>
          <w:lang w:val="ru-RU"/>
        </w:rPr>
      </w:pPr>
    </w:p>
    <w:p w14:paraId="2AA96232" w14:textId="0DB6B1A2" w:rsidR="001D3145" w:rsidRPr="00664348" w:rsidRDefault="00C1561F" w:rsidP="00730EFA">
      <w:pPr>
        <w:pStyle w:val="Heading1"/>
        <w:rPr>
          <w:b/>
          <w:szCs w:val="24"/>
          <w:lang w:val="sr-Cyrl-RS"/>
        </w:rPr>
      </w:pPr>
      <w:r w:rsidRPr="00664348">
        <w:rPr>
          <w:b/>
          <w:szCs w:val="24"/>
          <w:lang w:val="sr-Cyrl-RS"/>
        </w:rPr>
        <w:t xml:space="preserve">V </w:t>
      </w:r>
      <w:r w:rsidR="001D3145" w:rsidRPr="00664348">
        <w:rPr>
          <w:b/>
          <w:szCs w:val="24"/>
          <w:lang w:val="sr-Cyrl-RS"/>
        </w:rPr>
        <w:t xml:space="preserve"> ПРЕУЗИМАЊЕ ДОКУМЕНТАЦИЈЕ ЗА ЈАВНИ ПОЗИВ</w:t>
      </w:r>
    </w:p>
    <w:p w14:paraId="3F28DDC6" w14:textId="77777777" w:rsidR="001D3145" w:rsidRPr="00664348" w:rsidRDefault="001D3145" w:rsidP="00264B2E">
      <w:pPr>
        <w:spacing w:after="0" w:line="276" w:lineRule="auto"/>
        <w:ind w:right="-709"/>
        <w:jc w:val="both"/>
        <w:rPr>
          <w:rFonts w:ascii="Times New Roman" w:hAnsi="Times New Roman" w:cs="Times New Roman"/>
          <w:b/>
          <w:bCs/>
          <w:i/>
          <w:iCs/>
          <w:sz w:val="24"/>
          <w:szCs w:val="24"/>
          <w:u w:val="single"/>
          <w:lang w:val="sr-Cyrl-RS"/>
        </w:rPr>
      </w:pPr>
    </w:p>
    <w:p w14:paraId="1DD0C4F5" w14:textId="5A38164B" w:rsidR="001D3145" w:rsidRPr="00664348" w:rsidRDefault="001D3145" w:rsidP="00264B2E">
      <w:pPr>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 xml:space="preserve">Конкурсна документација за Јавни позив може се преузети на интернет страници Општине </w:t>
      </w:r>
      <w:r w:rsidR="00AF4379" w:rsidRPr="00664348">
        <w:rPr>
          <w:rFonts w:ascii="Times New Roman" w:hAnsi="Times New Roman" w:cs="Times New Roman"/>
          <w:sz w:val="24"/>
          <w:szCs w:val="24"/>
          <w:lang w:val="ru-RU"/>
        </w:rPr>
        <w:t>Пећинци</w:t>
      </w:r>
      <w:r w:rsidRPr="00664348">
        <w:rPr>
          <w:rFonts w:ascii="Times New Roman" w:hAnsi="Times New Roman" w:cs="Times New Roman"/>
          <w:sz w:val="24"/>
          <w:szCs w:val="24"/>
          <w:lang w:val="ru-RU"/>
        </w:rPr>
        <w:t xml:space="preserve">, </w:t>
      </w:r>
      <w:r w:rsidR="00AF4379" w:rsidRPr="00664348">
        <w:rPr>
          <w:rFonts w:ascii="Times New Roman" w:hAnsi="Times New Roman" w:cs="Times New Roman"/>
          <w:sz w:val="24"/>
          <w:szCs w:val="24"/>
          <w:lang w:val="ru-RU"/>
        </w:rPr>
        <w:t xml:space="preserve"> </w:t>
      </w:r>
      <w:hyperlink r:id="rId7" w:history="1">
        <w:r w:rsidR="00AF4379" w:rsidRPr="00664348">
          <w:rPr>
            <w:rStyle w:val="Hyperlink"/>
            <w:rFonts w:ascii="Times New Roman" w:hAnsi="Times New Roman" w:cs="Times New Roman"/>
            <w:sz w:val="24"/>
            <w:szCs w:val="24"/>
          </w:rPr>
          <w:t>www</w:t>
        </w:r>
        <w:r w:rsidR="00AF4379" w:rsidRPr="00664348">
          <w:rPr>
            <w:rStyle w:val="Hyperlink"/>
            <w:rFonts w:ascii="Times New Roman" w:hAnsi="Times New Roman" w:cs="Times New Roman"/>
            <w:sz w:val="24"/>
            <w:szCs w:val="24"/>
            <w:lang w:val="ru-RU"/>
          </w:rPr>
          <w:t>.</w:t>
        </w:r>
        <w:proofErr w:type="spellStart"/>
        <w:r w:rsidR="00AF4379" w:rsidRPr="00664348">
          <w:rPr>
            <w:rStyle w:val="Hyperlink"/>
            <w:rFonts w:ascii="Times New Roman" w:hAnsi="Times New Roman" w:cs="Times New Roman"/>
            <w:sz w:val="24"/>
            <w:szCs w:val="24"/>
            <w:lang w:val="en-US"/>
          </w:rPr>
          <w:t>pecinci</w:t>
        </w:r>
        <w:proofErr w:type="spellEnd"/>
        <w:r w:rsidR="00AF4379" w:rsidRPr="00664348">
          <w:rPr>
            <w:rStyle w:val="Hyperlink"/>
            <w:rFonts w:ascii="Times New Roman" w:hAnsi="Times New Roman" w:cs="Times New Roman"/>
            <w:sz w:val="24"/>
            <w:szCs w:val="24"/>
            <w:lang w:val="ru-RU"/>
          </w:rPr>
          <w:t>.</w:t>
        </w:r>
        <w:r w:rsidR="00AF4379" w:rsidRPr="00664348">
          <w:rPr>
            <w:rStyle w:val="Hyperlink"/>
            <w:rFonts w:ascii="Times New Roman" w:hAnsi="Times New Roman" w:cs="Times New Roman"/>
            <w:sz w:val="24"/>
            <w:szCs w:val="24"/>
          </w:rPr>
          <w:t>org</w:t>
        </w:r>
      </w:hyperlink>
      <w:r w:rsidR="00AF4379" w:rsidRPr="00664348">
        <w:rPr>
          <w:rStyle w:val="Hyperlink"/>
          <w:rFonts w:ascii="Times New Roman" w:hAnsi="Times New Roman" w:cs="Times New Roman"/>
          <w:sz w:val="24"/>
          <w:szCs w:val="24"/>
        </w:rPr>
        <w:t xml:space="preserve"> </w:t>
      </w:r>
      <w:r w:rsidRPr="00664348">
        <w:rPr>
          <w:rFonts w:ascii="Times New Roman" w:hAnsi="Times New Roman" w:cs="Times New Roman"/>
          <w:sz w:val="24"/>
          <w:szCs w:val="24"/>
          <w:lang w:val="ru-RU"/>
        </w:rPr>
        <w:t xml:space="preserve">, </w:t>
      </w:r>
      <w:r w:rsidR="00127D09">
        <w:rPr>
          <w:rFonts w:ascii="Times New Roman" w:hAnsi="Times New Roman" w:cs="Times New Roman"/>
          <w:sz w:val="24"/>
          <w:szCs w:val="24"/>
          <w:lang w:val="sr-Cyrl-CS"/>
        </w:rPr>
        <w:t>или у</w:t>
      </w:r>
      <w:r w:rsidRPr="00664348">
        <w:rPr>
          <w:rFonts w:ascii="Times New Roman" w:hAnsi="Times New Roman" w:cs="Times New Roman"/>
          <w:sz w:val="24"/>
          <w:szCs w:val="24"/>
          <w:lang w:val="sr-Cyrl-CS"/>
        </w:rPr>
        <w:t xml:space="preserve"> </w:t>
      </w:r>
      <w:r w:rsidR="00402E96" w:rsidRPr="00664348">
        <w:rPr>
          <w:rFonts w:ascii="Times New Roman" w:hAnsi="Times New Roman" w:cs="Times New Roman"/>
          <w:sz w:val="24"/>
          <w:szCs w:val="24"/>
          <w:shd w:val="clear" w:color="auto" w:fill="FFFFFF"/>
          <w:lang w:val="ru-RU"/>
        </w:rPr>
        <w:t xml:space="preserve">Шалтер сали Услужног центра </w:t>
      </w:r>
      <w:r w:rsidR="00402E96" w:rsidRPr="00664348">
        <w:rPr>
          <w:rFonts w:ascii="Times New Roman" w:eastAsia="Times New Roman" w:hAnsi="Times New Roman" w:cs="Times New Roman"/>
          <w:color w:val="000000" w:themeColor="text1"/>
          <w:sz w:val="24"/>
          <w:szCs w:val="24"/>
          <w:lang w:val="ru-RU"/>
        </w:rPr>
        <w:t xml:space="preserve">општине Пећинци, </w:t>
      </w:r>
      <w:r w:rsidRPr="00664348">
        <w:rPr>
          <w:rFonts w:ascii="Times New Roman" w:hAnsi="Times New Roman" w:cs="Times New Roman"/>
          <w:sz w:val="24"/>
          <w:szCs w:val="24"/>
          <w:lang w:val="ru-RU"/>
        </w:rPr>
        <w:t>и садржи:</w:t>
      </w:r>
    </w:p>
    <w:p w14:paraId="6D209E2D" w14:textId="77777777" w:rsidR="001D3145" w:rsidRPr="00664348" w:rsidRDefault="001D3145" w:rsidP="00264B2E">
      <w:pPr>
        <w:pStyle w:val="ListParagraph"/>
        <w:numPr>
          <w:ilvl w:val="0"/>
          <w:numId w:val="19"/>
        </w:numPr>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Комплетан текст Јавног позива,</w:t>
      </w:r>
    </w:p>
    <w:p w14:paraId="051D230A" w14:textId="5523313E" w:rsidR="001D3145" w:rsidRPr="00664348" w:rsidRDefault="005002C2"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r w:rsidRPr="00664348">
        <w:rPr>
          <w:rFonts w:ascii="Times New Roman" w:hAnsi="Times New Roman" w:cs="Times New Roman"/>
          <w:sz w:val="24"/>
          <w:szCs w:val="24"/>
          <w:lang w:val="ru-RU"/>
        </w:rPr>
        <w:t xml:space="preserve">Прилог 1 </w:t>
      </w:r>
      <w:r w:rsidR="00DD06A3" w:rsidRPr="00664348">
        <w:rPr>
          <w:rFonts w:ascii="Times New Roman" w:hAnsi="Times New Roman" w:cs="Times New Roman"/>
          <w:sz w:val="24"/>
          <w:szCs w:val="24"/>
          <w:lang w:val="ru-RU"/>
        </w:rPr>
        <w:t>–</w:t>
      </w:r>
      <w:r w:rsidRPr="00664348">
        <w:rPr>
          <w:rFonts w:ascii="Times New Roman" w:hAnsi="Times New Roman" w:cs="Times New Roman"/>
          <w:sz w:val="24"/>
          <w:szCs w:val="24"/>
          <w:lang w:val="ru-RU"/>
        </w:rPr>
        <w:t xml:space="preserve"> </w:t>
      </w:r>
      <w:r w:rsidR="00DD06A3" w:rsidRPr="00664348">
        <w:rPr>
          <w:rFonts w:ascii="Times New Roman" w:hAnsi="Times New Roman" w:cs="Times New Roman"/>
          <w:sz w:val="24"/>
          <w:szCs w:val="24"/>
          <w:lang w:val="ru-RU"/>
        </w:rPr>
        <w:t xml:space="preserve">ЗА ГРАЂАНЕ - </w:t>
      </w:r>
      <w:r w:rsidRPr="00664348">
        <w:rPr>
          <w:rFonts w:ascii="Times New Roman" w:hAnsi="Times New Roman" w:cs="Times New Roman"/>
          <w:sz w:val="24"/>
          <w:szCs w:val="24"/>
          <w:lang w:val="ru-RU"/>
        </w:rPr>
        <w:t xml:space="preserve">Пријавни образац и </w:t>
      </w:r>
      <w:r w:rsidR="00106E34" w:rsidRPr="00664348">
        <w:rPr>
          <w:rFonts w:ascii="Times New Roman" w:hAnsi="Times New Roman" w:cs="Times New Roman"/>
          <w:sz w:val="24"/>
          <w:szCs w:val="24"/>
          <w:lang w:val="ru-RU"/>
        </w:rPr>
        <w:t xml:space="preserve">образац о стању </w:t>
      </w:r>
      <w:r w:rsidR="00DD06A3" w:rsidRPr="00664348">
        <w:rPr>
          <w:rFonts w:ascii="Times New Roman" w:eastAsia="Times New Roman" w:hAnsi="Times New Roman" w:cs="Times New Roman"/>
          <w:sz w:val="24"/>
          <w:szCs w:val="24"/>
          <w:lang w:val="sr-Cyrl-RS"/>
        </w:rPr>
        <w:t xml:space="preserve">породичних кућа или станова </w:t>
      </w:r>
    </w:p>
    <w:p w14:paraId="288BFA3B" w14:textId="5BBC3051" w:rsidR="00575057" w:rsidRPr="00664348" w:rsidRDefault="00575057"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r w:rsidRPr="00664348">
        <w:rPr>
          <w:rFonts w:ascii="Times New Roman" w:eastAsia="Times New Roman" w:hAnsi="Times New Roman" w:cs="Times New Roman"/>
          <w:sz w:val="24"/>
          <w:szCs w:val="24"/>
          <w:lang w:val="sr-Cyrl-RS"/>
        </w:rPr>
        <w:t>Прилог 2 – Листа фирми/привредних субјеката са које грађани изабирају једну фирму за одговарајућу меру од које морају да прибаве предрачун са ценом и количином опреме и уградњу. Овај предрачун је обавезно поднети уз пријаву.</w:t>
      </w:r>
    </w:p>
    <w:p w14:paraId="5D967355" w14:textId="398AEA45" w:rsidR="001A3843" w:rsidRPr="00664348" w:rsidRDefault="001A3843"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r w:rsidRPr="00664348">
        <w:rPr>
          <w:rFonts w:ascii="Times New Roman" w:eastAsia="Times New Roman" w:hAnsi="Times New Roman" w:cs="Times New Roman"/>
          <w:sz w:val="24"/>
          <w:szCs w:val="24"/>
          <w:lang w:val="sr-Cyrl-RS"/>
        </w:rPr>
        <w:t xml:space="preserve">Прилог 3 – Правилник </w:t>
      </w:r>
      <w:r w:rsidR="00865674" w:rsidRPr="00664348">
        <w:rPr>
          <w:rFonts w:ascii="Times New Roman" w:eastAsia="Times New Roman" w:hAnsi="Times New Roman" w:cs="Times New Roman"/>
          <w:sz w:val="24"/>
          <w:szCs w:val="24"/>
          <w:lang w:val="sr-Cyrl-RS"/>
        </w:rPr>
        <w:t>о суфинансирању мера енергетске санације стамбених зграда, породичних кућа и станова.</w:t>
      </w:r>
      <w:r w:rsidRPr="00664348">
        <w:rPr>
          <w:rFonts w:ascii="Times New Roman" w:eastAsia="Times New Roman" w:hAnsi="Times New Roman" w:cs="Times New Roman"/>
          <w:sz w:val="24"/>
          <w:szCs w:val="24"/>
          <w:lang w:val="sr-Cyrl-RS"/>
        </w:rPr>
        <w:t xml:space="preserve"> </w:t>
      </w:r>
    </w:p>
    <w:p w14:paraId="1B98EA19" w14:textId="5C0B18B4" w:rsidR="0023178F" w:rsidRPr="00664348" w:rsidRDefault="00C02234" w:rsidP="00730EFA">
      <w:pPr>
        <w:pStyle w:val="Heading1"/>
        <w:rPr>
          <w:b/>
          <w:szCs w:val="24"/>
          <w:lang w:val="sr-Cyrl-RS"/>
        </w:rPr>
      </w:pPr>
      <w:r w:rsidRPr="00664348">
        <w:rPr>
          <w:b/>
          <w:szCs w:val="24"/>
          <w:lang w:val="sr-Cyrl-RS"/>
        </w:rPr>
        <w:lastRenderedPageBreak/>
        <w:t>V</w:t>
      </w:r>
      <w:r w:rsidR="0023178F" w:rsidRPr="00664348">
        <w:rPr>
          <w:b/>
          <w:szCs w:val="24"/>
          <w:lang w:val="sr-Cyrl-RS"/>
        </w:rPr>
        <w:t>I</w:t>
      </w:r>
      <w:r w:rsidR="00C1561F" w:rsidRPr="00664348">
        <w:rPr>
          <w:b/>
          <w:szCs w:val="24"/>
          <w:lang w:val="sr-Cyrl-RS"/>
        </w:rPr>
        <w:t xml:space="preserve"> </w:t>
      </w:r>
      <w:r w:rsidR="0023178F" w:rsidRPr="00664348">
        <w:rPr>
          <w:b/>
          <w:szCs w:val="24"/>
          <w:lang w:val="ru-RU"/>
        </w:rPr>
        <w:t xml:space="preserve"> МЕСТО И РОК ДОСТАВЉАЊА ПРИЈАВА</w:t>
      </w:r>
    </w:p>
    <w:p w14:paraId="769671D9" w14:textId="569501A3" w:rsidR="00C02234" w:rsidRPr="00664348" w:rsidRDefault="009775AF" w:rsidP="00387664">
      <w:pPr>
        <w:shd w:val="clear" w:color="auto" w:fill="FFFFFF"/>
        <w:spacing w:before="100" w:beforeAutospacing="1" w:after="360" w:line="240" w:lineRule="auto"/>
        <w:ind w:right="-709"/>
        <w:jc w:val="both"/>
        <w:rPr>
          <w:rFonts w:ascii="Times New Roman" w:hAnsi="Times New Roman" w:cs="Times New Roman"/>
          <w:b/>
          <w:bCs/>
          <w:sz w:val="24"/>
          <w:szCs w:val="24"/>
          <w:lang w:val="sr-Cyrl-RS"/>
        </w:rPr>
      </w:pPr>
      <w:r w:rsidRPr="00664348">
        <w:rPr>
          <w:rFonts w:ascii="Times New Roman" w:hAnsi="Times New Roman" w:cs="Times New Roman"/>
          <w:b/>
          <w:bCs/>
          <w:sz w:val="24"/>
          <w:szCs w:val="24"/>
          <w:lang w:val="sr-Cyrl-RS"/>
        </w:rPr>
        <w:t>Рок за подношење пријава је 21</w:t>
      </w:r>
      <w:r w:rsidR="00C02234" w:rsidRPr="00664348">
        <w:rPr>
          <w:rFonts w:ascii="Times New Roman" w:hAnsi="Times New Roman" w:cs="Times New Roman"/>
          <w:b/>
          <w:bCs/>
          <w:sz w:val="24"/>
          <w:szCs w:val="24"/>
          <w:lang w:val="sr-Cyrl-RS"/>
        </w:rPr>
        <w:t xml:space="preserve"> дан од дана објављивања на званичној интернет страници и огласној табли </w:t>
      </w:r>
      <w:r w:rsidR="001D3145" w:rsidRPr="00664348">
        <w:rPr>
          <w:rFonts w:ascii="Times New Roman" w:hAnsi="Times New Roman" w:cs="Times New Roman"/>
          <w:b/>
          <w:bCs/>
          <w:sz w:val="24"/>
          <w:szCs w:val="24"/>
          <w:lang w:val="sr-Cyrl-RS"/>
        </w:rPr>
        <w:t xml:space="preserve">Општине </w:t>
      </w:r>
      <w:r w:rsidRPr="00664348">
        <w:rPr>
          <w:rFonts w:ascii="Times New Roman" w:hAnsi="Times New Roman" w:cs="Times New Roman"/>
          <w:b/>
          <w:bCs/>
          <w:sz w:val="24"/>
          <w:szCs w:val="24"/>
          <w:lang w:val="sr-Cyrl-RS"/>
        </w:rPr>
        <w:t>Пећинци</w:t>
      </w:r>
      <w:r w:rsidR="001D3145" w:rsidRPr="00664348">
        <w:rPr>
          <w:rFonts w:ascii="Times New Roman" w:hAnsi="Times New Roman" w:cs="Times New Roman"/>
          <w:b/>
          <w:bCs/>
          <w:sz w:val="24"/>
          <w:szCs w:val="24"/>
          <w:lang w:val="sr-Cyrl-RS"/>
        </w:rPr>
        <w:t>,</w:t>
      </w:r>
    </w:p>
    <w:p w14:paraId="015B17ED" w14:textId="100754FE" w:rsidR="0023178F" w:rsidRPr="00387664" w:rsidRDefault="00C02234" w:rsidP="00DD3214">
      <w:pPr>
        <w:shd w:val="clear" w:color="auto" w:fill="FFFFFF"/>
        <w:spacing w:before="100" w:beforeAutospacing="1" w:after="360" w:line="240" w:lineRule="auto"/>
        <w:ind w:right="-709"/>
        <w:rPr>
          <w:rFonts w:ascii="Times New Roman" w:hAnsi="Times New Roman" w:cs="Times New Roman"/>
          <w:b/>
          <w:sz w:val="24"/>
          <w:szCs w:val="24"/>
          <w:lang w:val="ru-RU"/>
        </w:rPr>
      </w:pPr>
      <w:r w:rsidRPr="00387664">
        <w:rPr>
          <w:rFonts w:ascii="Times New Roman" w:hAnsi="Times New Roman" w:cs="Times New Roman"/>
          <w:b/>
          <w:sz w:val="24"/>
          <w:szCs w:val="24"/>
          <w:lang w:val="ru-RU"/>
        </w:rPr>
        <w:t xml:space="preserve">Конкурс је отворен до </w:t>
      </w:r>
      <w:r w:rsidR="00387664" w:rsidRPr="00387664">
        <w:rPr>
          <w:rFonts w:ascii="Times New Roman" w:hAnsi="Times New Roman" w:cs="Times New Roman"/>
          <w:b/>
          <w:sz w:val="24"/>
          <w:szCs w:val="24"/>
          <w:lang w:val="ru-RU"/>
        </w:rPr>
        <w:t>07.09.</w:t>
      </w:r>
      <w:r w:rsidRPr="00387664">
        <w:rPr>
          <w:rFonts w:ascii="Times New Roman" w:hAnsi="Times New Roman" w:cs="Times New Roman"/>
          <w:b/>
          <w:sz w:val="24"/>
          <w:szCs w:val="24"/>
          <w:lang w:val="ru-RU"/>
        </w:rPr>
        <w:t>2021. године.</w:t>
      </w:r>
    </w:p>
    <w:p w14:paraId="01A45F9A" w14:textId="4CC3984D" w:rsidR="00C1561F" w:rsidRPr="00664348" w:rsidRDefault="0023178F" w:rsidP="00387664">
      <w:pPr>
        <w:spacing w:before="120" w:after="120" w:line="276" w:lineRule="auto"/>
        <w:ind w:right="-709"/>
        <w:jc w:val="both"/>
        <w:rPr>
          <w:rStyle w:val="Strong"/>
          <w:rFonts w:ascii="Times New Roman" w:hAnsi="Times New Roman" w:cs="Times New Roman"/>
          <w:sz w:val="24"/>
          <w:szCs w:val="24"/>
          <w:lang w:val="sr-Cyrl-RS"/>
        </w:rPr>
      </w:pPr>
      <w:r w:rsidRPr="00664348">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5EDE2AE7" w14:textId="56EC204F" w:rsidR="0023178F" w:rsidRPr="00664348" w:rsidRDefault="0023178F" w:rsidP="00DD3214">
      <w:pPr>
        <w:spacing w:before="120" w:after="120" w:line="276" w:lineRule="auto"/>
        <w:ind w:right="-709"/>
        <w:contextualSpacing/>
        <w:jc w:val="center"/>
        <w:rPr>
          <w:rFonts w:ascii="Times New Roman" w:hAnsi="Times New Roman" w:cs="Times New Roman"/>
          <w:sz w:val="24"/>
          <w:szCs w:val="24"/>
          <w:shd w:val="clear" w:color="auto" w:fill="FFFFFF"/>
          <w:lang w:val="sr-Cyrl-RS"/>
        </w:rPr>
      </w:pPr>
      <w:r w:rsidRPr="00664348">
        <w:rPr>
          <w:rStyle w:val="Strong"/>
          <w:rFonts w:ascii="Times New Roman" w:hAnsi="Times New Roman" w:cs="Times New Roman"/>
          <w:sz w:val="24"/>
          <w:szCs w:val="24"/>
          <w:shd w:val="clear" w:color="auto" w:fill="FFFFFF"/>
          <w:lang w:val="sr-Cyrl-RS"/>
        </w:rPr>
        <w:t>„ПРИЈАВА ЗА ЈАВНИ ПОЗИВ ЗА</w:t>
      </w:r>
      <w:r w:rsidRPr="00664348">
        <w:rPr>
          <w:rFonts w:ascii="Times New Roman" w:hAnsi="Times New Roman" w:cs="Times New Roman"/>
          <w:b/>
          <w:bCs/>
          <w:sz w:val="24"/>
          <w:szCs w:val="24"/>
          <w:lang w:val="sr-Cyrl-RS"/>
        </w:rPr>
        <w:t xml:space="preserve"> УЧЕШЋЕ ГРАЂАНА У СПРОВОЂЕЊУ МЕРА ЕНЕРГЕТСКЕ САНАЦИЈЕ </w:t>
      </w:r>
      <w:r w:rsidRPr="00664348">
        <w:rPr>
          <w:rStyle w:val="Strong"/>
          <w:rFonts w:ascii="Times New Roman" w:hAnsi="Times New Roman" w:cs="Times New Roman"/>
          <w:sz w:val="24"/>
          <w:szCs w:val="24"/>
          <w:shd w:val="clear" w:color="auto" w:fill="FFFFFF"/>
          <w:lang w:val="sr-Cyrl-RS"/>
        </w:rPr>
        <w:t>– НЕ ОТВАРАТИ“,</w:t>
      </w:r>
    </w:p>
    <w:p w14:paraId="11556343" w14:textId="77777777" w:rsidR="00387664" w:rsidRDefault="00387664" w:rsidP="00DD3214">
      <w:pPr>
        <w:spacing w:after="0" w:line="276" w:lineRule="auto"/>
        <w:ind w:right="-709"/>
        <w:contextualSpacing/>
        <w:rPr>
          <w:rFonts w:ascii="Times New Roman" w:hAnsi="Times New Roman" w:cs="Times New Roman"/>
          <w:sz w:val="24"/>
          <w:szCs w:val="24"/>
          <w:shd w:val="clear" w:color="auto" w:fill="FFFFFF"/>
          <w:lang w:val="sr-Cyrl-RS"/>
        </w:rPr>
      </w:pPr>
    </w:p>
    <w:p w14:paraId="5E2CDD07" w14:textId="3BA057CF" w:rsidR="0023178F" w:rsidRPr="00664348" w:rsidRDefault="0023178F" w:rsidP="00DD3214">
      <w:pPr>
        <w:spacing w:after="0" w:line="276" w:lineRule="auto"/>
        <w:ind w:right="-709"/>
        <w:contextualSpacing/>
        <w:rPr>
          <w:rFonts w:ascii="Times New Roman" w:hAnsi="Times New Roman" w:cs="Times New Roman"/>
          <w:sz w:val="24"/>
          <w:szCs w:val="24"/>
          <w:shd w:val="clear" w:color="auto" w:fill="FFFFFF"/>
          <w:lang w:val="sr-Cyrl-RS"/>
        </w:rPr>
      </w:pPr>
      <w:r w:rsidRPr="00664348">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7A283779" w14:textId="0FBFE5F6" w:rsidR="0023178F" w:rsidRPr="00664348" w:rsidRDefault="0023178F" w:rsidP="00DD3214">
      <w:pPr>
        <w:spacing w:before="120" w:after="120" w:line="276" w:lineRule="auto"/>
        <w:ind w:right="-709"/>
        <w:contextualSpacing/>
        <w:rPr>
          <w:rFonts w:ascii="Times New Roman" w:hAnsi="Times New Roman" w:cs="Times New Roman"/>
          <w:sz w:val="24"/>
          <w:szCs w:val="24"/>
          <w:shd w:val="clear" w:color="auto" w:fill="FFFFFF"/>
          <w:lang w:val="ru-RU"/>
        </w:rPr>
      </w:pPr>
      <w:r w:rsidRPr="00664348">
        <w:rPr>
          <w:rFonts w:ascii="Times New Roman" w:hAnsi="Times New Roman" w:cs="Times New Roman"/>
          <w:sz w:val="24"/>
          <w:szCs w:val="24"/>
          <w:shd w:val="clear" w:color="auto" w:fill="FFFFFF"/>
          <w:lang w:val="ru-RU"/>
        </w:rPr>
        <w:t xml:space="preserve">Пријава се предаје лично </w:t>
      </w:r>
      <w:r w:rsidR="00F45E1B" w:rsidRPr="00664348">
        <w:rPr>
          <w:rFonts w:ascii="Times New Roman" w:hAnsi="Times New Roman" w:cs="Times New Roman"/>
          <w:sz w:val="24"/>
          <w:szCs w:val="24"/>
          <w:shd w:val="clear" w:color="auto" w:fill="FFFFFF"/>
          <w:lang w:val="ru-RU"/>
        </w:rPr>
        <w:t>у Шалтер сали Услужног центра</w:t>
      </w:r>
      <w:r w:rsidRPr="00664348">
        <w:rPr>
          <w:rFonts w:ascii="Times New Roman" w:hAnsi="Times New Roman" w:cs="Times New Roman"/>
          <w:sz w:val="24"/>
          <w:szCs w:val="24"/>
          <w:shd w:val="clear" w:color="auto" w:fill="FFFFFF"/>
          <w:lang w:val="ru-RU"/>
        </w:rPr>
        <w:t xml:space="preserve"> </w:t>
      </w:r>
      <w:r w:rsidRPr="00664348">
        <w:rPr>
          <w:rFonts w:ascii="Times New Roman" w:eastAsia="Times New Roman" w:hAnsi="Times New Roman" w:cs="Times New Roman"/>
          <w:color w:val="000000" w:themeColor="text1"/>
          <w:sz w:val="24"/>
          <w:szCs w:val="24"/>
          <w:lang w:val="ru-RU"/>
        </w:rPr>
        <w:t xml:space="preserve">општине </w:t>
      </w:r>
      <w:r w:rsidR="00F45E1B" w:rsidRPr="00664348">
        <w:rPr>
          <w:rFonts w:ascii="Times New Roman" w:eastAsia="Times New Roman" w:hAnsi="Times New Roman" w:cs="Times New Roman"/>
          <w:color w:val="000000" w:themeColor="text1"/>
          <w:sz w:val="24"/>
          <w:szCs w:val="24"/>
          <w:lang w:val="ru-RU"/>
        </w:rPr>
        <w:t>Пећинци</w:t>
      </w:r>
      <w:r w:rsidRPr="00664348">
        <w:rPr>
          <w:rFonts w:ascii="Times New Roman" w:eastAsia="Times New Roman" w:hAnsi="Times New Roman" w:cs="Times New Roman"/>
          <w:color w:val="000000" w:themeColor="text1"/>
          <w:sz w:val="24"/>
          <w:szCs w:val="24"/>
          <w:lang w:val="ru-RU"/>
        </w:rPr>
        <w:t xml:space="preserve">, </w:t>
      </w:r>
      <w:r w:rsidRPr="00664348">
        <w:rPr>
          <w:rFonts w:ascii="Times New Roman" w:hAnsi="Times New Roman" w:cs="Times New Roman"/>
          <w:sz w:val="24"/>
          <w:szCs w:val="24"/>
          <w:shd w:val="clear" w:color="auto" w:fill="FFFFFF"/>
          <w:lang w:val="ru-RU"/>
        </w:rPr>
        <w:t>или препоручено поштом на адресу:</w:t>
      </w:r>
    </w:p>
    <w:p w14:paraId="4FE5D4CD" w14:textId="70214B17" w:rsidR="00F45E1B" w:rsidRPr="005D0548" w:rsidRDefault="00F45E1B" w:rsidP="00F45E1B">
      <w:pPr>
        <w:spacing w:before="120" w:after="120" w:line="276" w:lineRule="auto"/>
        <w:ind w:right="-709"/>
        <w:contextualSpacing/>
        <w:jc w:val="center"/>
        <w:rPr>
          <w:rFonts w:ascii="Times New Roman" w:hAnsi="Times New Roman" w:cs="Times New Roman"/>
          <w:b/>
          <w:sz w:val="24"/>
          <w:szCs w:val="24"/>
          <w:shd w:val="clear" w:color="auto" w:fill="FFFFFF"/>
          <w:lang w:val="ru-RU"/>
        </w:rPr>
      </w:pPr>
      <w:r w:rsidRPr="005D0548">
        <w:rPr>
          <w:rFonts w:ascii="Times New Roman" w:hAnsi="Times New Roman" w:cs="Times New Roman"/>
          <w:b/>
          <w:sz w:val="24"/>
          <w:szCs w:val="24"/>
          <w:shd w:val="clear" w:color="auto" w:fill="FFFFFF"/>
          <w:lang w:val="ru-RU"/>
        </w:rPr>
        <w:t>ОПШТИНА ПЕЋИНЦИ</w:t>
      </w:r>
    </w:p>
    <w:p w14:paraId="484AB348" w14:textId="5C16E9E3" w:rsidR="00F45E1B" w:rsidRPr="005D0548" w:rsidRDefault="00F45E1B" w:rsidP="00F45E1B">
      <w:pPr>
        <w:spacing w:before="120" w:after="120" w:line="276" w:lineRule="auto"/>
        <w:ind w:right="-709"/>
        <w:contextualSpacing/>
        <w:jc w:val="center"/>
        <w:rPr>
          <w:rFonts w:ascii="Times New Roman" w:hAnsi="Times New Roman" w:cs="Times New Roman"/>
          <w:b/>
          <w:sz w:val="24"/>
          <w:szCs w:val="24"/>
          <w:shd w:val="clear" w:color="auto" w:fill="FFFFFF"/>
          <w:lang w:val="ru-RU"/>
        </w:rPr>
      </w:pPr>
      <w:r w:rsidRPr="005D0548">
        <w:rPr>
          <w:rFonts w:ascii="Times New Roman" w:hAnsi="Times New Roman" w:cs="Times New Roman"/>
          <w:b/>
          <w:sz w:val="24"/>
          <w:szCs w:val="24"/>
          <w:shd w:val="clear" w:color="auto" w:fill="FFFFFF"/>
          <w:lang w:val="ru-RU"/>
        </w:rPr>
        <w:t>КОМИСИЈА ЗА РЕАЛИЗАЦИЈУ МЕРА ЕНЕРГЕТСКЕ САНАЦИЈЕ</w:t>
      </w:r>
    </w:p>
    <w:p w14:paraId="76179E33" w14:textId="4F2E9CD4" w:rsidR="00F45E1B" w:rsidRPr="005D0548" w:rsidRDefault="00F45E1B" w:rsidP="00F45E1B">
      <w:pPr>
        <w:spacing w:before="120" w:after="120" w:line="276" w:lineRule="auto"/>
        <w:ind w:right="-709"/>
        <w:contextualSpacing/>
        <w:jc w:val="center"/>
        <w:rPr>
          <w:rFonts w:ascii="Times New Roman" w:eastAsia="Times New Roman" w:hAnsi="Times New Roman" w:cs="Times New Roman"/>
          <w:b/>
          <w:color w:val="000000" w:themeColor="text1"/>
          <w:sz w:val="24"/>
          <w:szCs w:val="24"/>
          <w:lang w:val="ru-RU"/>
        </w:rPr>
      </w:pPr>
      <w:r w:rsidRPr="005D0548">
        <w:rPr>
          <w:rFonts w:ascii="Times New Roman" w:hAnsi="Times New Roman" w:cs="Times New Roman"/>
          <w:b/>
          <w:sz w:val="24"/>
          <w:szCs w:val="24"/>
          <w:shd w:val="clear" w:color="auto" w:fill="FFFFFF"/>
          <w:lang w:val="ru-RU"/>
        </w:rPr>
        <w:t>22410 Пећинци, ул. Слободана Бајића бр.5</w:t>
      </w:r>
    </w:p>
    <w:p w14:paraId="74646053" w14:textId="0A17AC18" w:rsidR="0023178F" w:rsidRPr="005D0548" w:rsidRDefault="0023178F" w:rsidP="00DD3214">
      <w:pPr>
        <w:spacing w:after="0" w:line="240" w:lineRule="auto"/>
        <w:ind w:right="-709"/>
        <w:contextualSpacing/>
        <w:rPr>
          <w:rFonts w:ascii="Times New Roman" w:hAnsi="Times New Roman" w:cs="Times New Roman"/>
          <w:b/>
          <w:bCs/>
          <w:iCs/>
          <w:sz w:val="24"/>
          <w:szCs w:val="24"/>
          <w:shd w:val="clear" w:color="auto" w:fill="FFFFFF"/>
          <w:lang w:val="ru-RU"/>
        </w:rPr>
      </w:pPr>
    </w:p>
    <w:p w14:paraId="5A7D30A4" w14:textId="4A433DD1" w:rsidR="00F45E1B" w:rsidRPr="00664348" w:rsidRDefault="00F45E1B" w:rsidP="00DD3214">
      <w:pPr>
        <w:spacing w:after="0" w:line="240" w:lineRule="auto"/>
        <w:ind w:right="-709"/>
        <w:contextualSpacing/>
        <w:rPr>
          <w:rStyle w:val="Strong"/>
          <w:rFonts w:ascii="Times New Roman" w:hAnsi="Times New Roman" w:cs="Times New Roman"/>
          <w:sz w:val="24"/>
          <w:szCs w:val="24"/>
          <w:shd w:val="clear" w:color="auto" w:fill="FFFFFF"/>
          <w:lang w:val="sr-Cyrl-RS"/>
        </w:rPr>
      </w:pPr>
    </w:p>
    <w:p w14:paraId="62392C32" w14:textId="0AAC1414" w:rsidR="0023178F" w:rsidRPr="00BB322D" w:rsidRDefault="0023178F" w:rsidP="00DD3214">
      <w:pPr>
        <w:spacing w:after="0" w:line="276" w:lineRule="auto"/>
        <w:ind w:right="-709"/>
        <w:contextualSpacing/>
        <w:rPr>
          <w:rFonts w:ascii="Times New Roman" w:hAnsi="Times New Roman" w:cs="Times New Roman"/>
          <w:sz w:val="24"/>
          <w:szCs w:val="24"/>
          <w:shd w:val="clear" w:color="auto" w:fill="FFFFFF"/>
          <w:lang w:val="ru-RU"/>
        </w:rPr>
      </w:pPr>
      <w:r w:rsidRPr="00664348">
        <w:rPr>
          <w:rStyle w:val="Strong"/>
          <w:rFonts w:ascii="Times New Roman" w:hAnsi="Times New Roman" w:cs="Times New Roman"/>
          <w:b w:val="0"/>
          <w:bCs w:val="0"/>
          <w:sz w:val="24"/>
          <w:szCs w:val="24"/>
          <w:shd w:val="clear" w:color="auto" w:fill="FFFFFF"/>
          <w:lang w:val="ru-RU"/>
        </w:rPr>
        <w:t>За све додатне информације и обавештења</w:t>
      </w:r>
      <w:r w:rsidR="00C1561F" w:rsidRPr="00664348">
        <w:rPr>
          <w:rStyle w:val="Strong"/>
          <w:rFonts w:ascii="Times New Roman" w:hAnsi="Times New Roman" w:cs="Times New Roman"/>
          <w:b w:val="0"/>
          <w:bCs w:val="0"/>
          <w:sz w:val="24"/>
          <w:szCs w:val="24"/>
          <w:shd w:val="clear" w:color="auto" w:fill="FFFFFF"/>
          <w:lang w:val="ru-RU"/>
        </w:rPr>
        <w:t xml:space="preserve"> </w:t>
      </w:r>
      <w:r w:rsidR="00C1561F" w:rsidRPr="00664348">
        <w:rPr>
          <w:rFonts w:ascii="Times New Roman" w:hAnsi="Times New Roman" w:cs="Times New Roman"/>
          <w:sz w:val="24"/>
          <w:szCs w:val="24"/>
          <w:lang w:val="ru-RU"/>
        </w:rPr>
        <w:t xml:space="preserve">у вези Јавног позива можете се обратити </w:t>
      </w:r>
      <w:r w:rsidRPr="00664348">
        <w:rPr>
          <w:rStyle w:val="Strong"/>
          <w:rFonts w:ascii="Times New Roman" w:hAnsi="Times New Roman" w:cs="Times New Roman"/>
          <w:b w:val="0"/>
          <w:bCs w:val="0"/>
          <w:sz w:val="24"/>
          <w:szCs w:val="24"/>
          <w:shd w:val="clear" w:color="auto" w:fill="FFFFFF"/>
          <w:lang w:val="ru-RU"/>
        </w:rPr>
        <w:t xml:space="preserve">на контакт телефон </w:t>
      </w:r>
      <w:r w:rsidR="00F45E1B" w:rsidRPr="00664348">
        <w:rPr>
          <w:rFonts w:ascii="Times New Roman" w:hAnsi="Times New Roman" w:cs="Times New Roman"/>
          <w:color w:val="000000"/>
          <w:sz w:val="24"/>
          <w:szCs w:val="24"/>
          <w:lang w:val="sr-Cyrl-CS"/>
        </w:rPr>
        <w:t xml:space="preserve">022/400-748 </w:t>
      </w:r>
      <w:r w:rsidR="00C1561F" w:rsidRPr="00664348">
        <w:rPr>
          <w:rFonts w:ascii="Times New Roman" w:hAnsi="Times New Roman" w:cs="Times New Roman"/>
          <w:sz w:val="24"/>
          <w:szCs w:val="24"/>
          <w:lang w:val="ru-RU"/>
        </w:rPr>
        <w:t xml:space="preserve">и електронску адресу: </w:t>
      </w:r>
      <w:r w:rsidRPr="00664348">
        <w:rPr>
          <w:rFonts w:ascii="Times New Roman" w:hAnsi="Times New Roman" w:cs="Times New Roman"/>
          <w:sz w:val="24"/>
          <w:szCs w:val="24"/>
          <w:lang w:val="ru-RU"/>
        </w:rPr>
        <w:t>Е-</w:t>
      </w:r>
      <w:r w:rsidRPr="00664348">
        <w:rPr>
          <w:rFonts w:ascii="Times New Roman" w:hAnsi="Times New Roman" w:cs="Times New Roman"/>
          <w:sz w:val="24"/>
          <w:szCs w:val="24"/>
          <w:lang w:val="en-US"/>
        </w:rPr>
        <w:t>mail</w:t>
      </w:r>
      <w:r w:rsidR="00F45E1B" w:rsidRPr="00664348">
        <w:rPr>
          <w:rFonts w:ascii="Times New Roman" w:hAnsi="Times New Roman" w:cs="Times New Roman"/>
          <w:sz w:val="24"/>
          <w:szCs w:val="24"/>
          <w:lang w:val="ru-RU"/>
        </w:rPr>
        <w:t xml:space="preserve">: </w:t>
      </w:r>
      <w:hyperlink r:id="rId8" w:history="1">
        <w:r w:rsidR="00F45E1B" w:rsidRPr="00664348">
          <w:rPr>
            <w:rStyle w:val="Hyperlink"/>
            <w:rFonts w:ascii="Times New Roman" w:hAnsi="Times New Roman" w:cs="Times New Roman"/>
            <w:sz w:val="24"/>
            <w:szCs w:val="24"/>
            <w:lang w:val="en-US"/>
          </w:rPr>
          <w:t>sekretar</w:t>
        </w:r>
        <w:r w:rsidR="00F45E1B" w:rsidRPr="00BB322D">
          <w:rPr>
            <w:rStyle w:val="Hyperlink"/>
            <w:rFonts w:ascii="Times New Roman" w:hAnsi="Times New Roman" w:cs="Times New Roman"/>
            <w:sz w:val="24"/>
            <w:szCs w:val="24"/>
            <w:lang w:val="ru-RU"/>
          </w:rPr>
          <w:t>.</w:t>
        </w:r>
        <w:r w:rsidR="00F45E1B" w:rsidRPr="00664348">
          <w:rPr>
            <w:rStyle w:val="Hyperlink"/>
            <w:rFonts w:ascii="Times New Roman" w:hAnsi="Times New Roman" w:cs="Times New Roman"/>
            <w:sz w:val="24"/>
            <w:szCs w:val="24"/>
            <w:lang w:val="en-US"/>
          </w:rPr>
          <w:t>so</w:t>
        </w:r>
        <w:r w:rsidR="00F45E1B" w:rsidRPr="00BB322D">
          <w:rPr>
            <w:rStyle w:val="Hyperlink"/>
            <w:rFonts w:ascii="Times New Roman" w:hAnsi="Times New Roman" w:cs="Times New Roman"/>
            <w:sz w:val="24"/>
            <w:szCs w:val="24"/>
            <w:lang w:val="ru-RU"/>
          </w:rPr>
          <w:t>@</w:t>
        </w:r>
        <w:r w:rsidR="00F45E1B" w:rsidRPr="00664348">
          <w:rPr>
            <w:rStyle w:val="Hyperlink"/>
            <w:rFonts w:ascii="Times New Roman" w:hAnsi="Times New Roman" w:cs="Times New Roman"/>
            <w:sz w:val="24"/>
            <w:szCs w:val="24"/>
            <w:lang w:val="en-US"/>
          </w:rPr>
          <w:t>pecinci</w:t>
        </w:r>
        <w:r w:rsidR="00F45E1B" w:rsidRPr="00BB322D">
          <w:rPr>
            <w:rStyle w:val="Hyperlink"/>
            <w:rFonts w:ascii="Times New Roman" w:hAnsi="Times New Roman" w:cs="Times New Roman"/>
            <w:sz w:val="24"/>
            <w:szCs w:val="24"/>
            <w:lang w:val="ru-RU"/>
          </w:rPr>
          <w:t>.</w:t>
        </w:r>
        <w:r w:rsidR="00F45E1B" w:rsidRPr="00664348">
          <w:rPr>
            <w:rStyle w:val="Hyperlink"/>
            <w:rFonts w:ascii="Times New Roman" w:hAnsi="Times New Roman" w:cs="Times New Roman"/>
            <w:sz w:val="24"/>
            <w:szCs w:val="24"/>
            <w:lang w:val="en-US"/>
          </w:rPr>
          <w:t>org</w:t>
        </w:r>
      </w:hyperlink>
      <w:r w:rsidR="00F45E1B" w:rsidRPr="00BB322D">
        <w:rPr>
          <w:rFonts w:ascii="Times New Roman" w:hAnsi="Times New Roman" w:cs="Times New Roman"/>
          <w:sz w:val="24"/>
          <w:szCs w:val="24"/>
          <w:lang w:val="ru-RU"/>
        </w:rPr>
        <w:t xml:space="preserve">  </w:t>
      </w:r>
    </w:p>
    <w:p w14:paraId="46615C3F" w14:textId="77777777" w:rsidR="0023178F" w:rsidRPr="00664348" w:rsidRDefault="0023178F" w:rsidP="00DD3214">
      <w:pPr>
        <w:spacing w:after="0" w:line="240" w:lineRule="auto"/>
        <w:ind w:right="-709"/>
        <w:rPr>
          <w:rFonts w:ascii="Times New Roman" w:hAnsi="Times New Roman" w:cs="Times New Roman"/>
          <w:sz w:val="24"/>
          <w:szCs w:val="24"/>
          <w:lang w:val="ru-RU"/>
        </w:rPr>
      </w:pPr>
    </w:p>
    <w:p w14:paraId="251929AD" w14:textId="184DD151" w:rsidR="00F926D5" w:rsidRPr="00664348" w:rsidRDefault="0023178F" w:rsidP="00DD3214">
      <w:pPr>
        <w:spacing w:after="0" w:line="276" w:lineRule="auto"/>
        <w:ind w:right="-709"/>
        <w:rPr>
          <w:rStyle w:val="Hyperlink"/>
          <w:rFonts w:ascii="Times New Roman" w:hAnsi="Times New Roman" w:cs="Times New Roman"/>
          <w:sz w:val="24"/>
          <w:szCs w:val="24"/>
        </w:rPr>
      </w:pPr>
      <w:r w:rsidRPr="00664348">
        <w:rPr>
          <w:rFonts w:ascii="Times New Roman" w:hAnsi="Times New Roman" w:cs="Times New Roman"/>
          <w:sz w:val="24"/>
          <w:szCs w:val="24"/>
          <w:lang w:val="ru-RU"/>
        </w:rPr>
        <w:t xml:space="preserve">Сва питања и одговори биће објављени на интернет страници Општине </w:t>
      </w:r>
      <w:r w:rsidR="00F45E1B" w:rsidRPr="00664348">
        <w:rPr>
          <w:rFonts w:ascii="Times New Roman" w:hAnsi="Times New Roman" w:cs="Times New Roman"/>
          <w:sz w:val="24"/>
          <w:szCs w:val="24"/>
          <w:lang w:val="sr-Cyrl-RS"/>
        </w:rPr>
        <w:t>Пећинци</w:t>
      </w:r>
      <w:r w:rsidRPr="00664348">
        <w:rPr>
          <w:rFonts w:ascii="Times New Roman" w:hAnsi="Times New Roman" w:cs="Times New Roman"/>
          <w:sz w:val="24"/>
          <w:szCs w:val="24"/>
          <w:lang w:val="ru-RU"/>
        </w:rPr>
        <w:t xml:space="preserve">, линк: </w:t>
      </w:r>
      <w:hyperlink r:id="rId9" w:history="1">
        <w:r w:rsidR="003E1BB3" w:rsidRPr="00664348">
          <w:rPr>
            <w:rStyle w:val="Hyperlink"/>
            <w:rFonts w:ascii="Times New Roman" w:hAnsi="Times New Roman" w:cs="Times New Roman"/>
            <w:sz w:val="24"/>
            <w:szCs w:val="24"/>
          </w:rPr>
          <w:t>www.pecinci.org</w:t>
        </w:r>
      </w:hyperlink>
      <w:r w:rsidR="00F45E1B" w:rsidRPr="00664348">
        <w:rPr>
          <w:rStyle w:val="Hyperlink"/>
          <w:rFonts w:ascii="Times New Roman" w:hAnsi="Times New Roman" w:cs="Times New Roman"/>
          <w:sz w:val="24"/>
          <w:szCs w:val="24"/>
        </w:rPr>
        <w:t xml:space="preserve"> </w:t>
      </w:r>
    </w:p>
    <w:p w14:paraId="7D70D7F0" w14:textId="77777777" w:rsidR="00BD7FF6" w:rsidRPr="00664348" w:rsidRDefault="00BD7FF6" w:rsidP="00DD3214">
      <w:pPr>
        <w:spacing w:after="0" w:line="276" w:lineRule="auto"/>
        <w:ind w:right="-709"/>
        <w:rPr>
          <w:rFonts w:ascii="Times New Roman" w:hAnsi="Times New Roman" w:cs="Times New Roman"/>
          <w:sz w:val="24"/>
          <w:szCs w:val="24"/>
          <w:lang w:val="ru-RU"/>
        </w:rPr>
      </w:pPr>
    </w:p>
    <w:p w14:paraId="417D3987" w14:textId="084E57CD" w:rsidR="00BD7FF6" w:rsidRPr="00664348" w:rsidRDefault="00BD7FF6" w:rsidP="00BD7FF6">
      <w:pPr>
        <w:spacing w:after="0" w:line="276" w:lineRule="auto"/>
        <w:contextualSpacing/>
        <w:jc w:val="both"/>
        <w:rPr>
          <w:rFonts w:ascii="Times New Roman" w:hAnsi="Times New Roman" w:cs="Times New Roman"/>
          <w:b/>
          <w:sz w:val="24"/>
          <w:szCs w:val="24"/>
          <w:shd w:val="clear" w:color="auto" w:fill="FFFFFF"/>
          <w:lang w:val="sr-Cyrl-RS"/>
        </w:rPr>
      </w:pPr>
      <w:r w:rsidRPr="00664348">
        <w:rPr>
          <w:rStyle w:val="Strong"/>
          <w:rFonts w:ascii="Times New Roman" w:hAnsi="Times New Roman" w:cs="Times New Roman"/>
          <w:b w:val="0"/>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664348">
        <w:rPr>
          <w:rFonts w:ascii="Times New Roman" w:hAnsi="Times New Roman" w:cs="Times New Roman"/>
          <w:b/>
          <w:sz w:val="24"/>
          <w:szCs w:val="24"/>
          <w:shd w:val="clear" w:color="auto" w:fill="FFFFFF"/>
          <w:lang w:val="sr-Cyrl-RS"/>
        </w:rPr>
        <w:t xml:space="preserve"> Неблаговремене и непотпуне пријаве се неће разматрати.</w:t>
      </w:r>
    </w:p>
    <w:p w14:paraId="1CEEBFD8" w14:textId="77777777" w:rsidR="00BD7FF6" w:rsidRPr="00664348" w:rsidRDefault="00BD7FF6" w:rsidP="00BD7FF6">
      <w:pPr>
        <w:spacing w:after="0" w:line="276" w:lineRule="auto"/>
        <w:jc w:val="both"/>
        <w:rPr>
          <w:rFonts w:ascii="Times New Roman" w:eastAsia="Calibri" w:hAnsi="Times New Roman" w:cs="Times New Roman"/>
          <w:sz w:val="24"/>
          <w:szCs w:val="24"/>
          <w:lang w:val="ru-RU"/>
        </w:rPr>
      </w:pPr>
    </w:p>
    <w:p w14:paraId="041DF11D" w14:textId="4220E4CE" w:rsidR="00BD7FF6" w:rsidRPr="00664348" w:rsidRDefault="00BD7FF6" w:rsidP="00BD7FF6">
      <w:pPr>
        <w:spacing w:after="0" w:line="276" w:lineRule="auto"/>
        <w:jc w:val="both"/>
        <w:rPr>
          <w:rFonts w:ascii="Times New Roman" w:eastAsia="Calibri" w:hAnsi="Times New Roman" w:cs="Times New Roman"/>
          <w:sz w:val="24"/>
          <w:szCs w:val="24"/>
          <w:lang w:val="ru-RU"/>
        </w:rPr>
      </w:pPr>
      <w:r w:rsidRPr="00664348">
        <w:rPr>
          <w:rFonts w:ascii="Times New Roman" w:eastAsia="Calibri" w:hAnsi="Times New Roman" w:cs="Times New Roman"/>
          <w:sz w:val="24"/>
          <w:szCs w:val="24"/>
          <w:lang w:val="ru-RU"/>
        </w:rPr>
        <w:t>Пријава ће се сматрати неуредном ако у достављеној писаној форми недостаје било који документ из одељка IV. Јавног позива и у том случају решењем ће бити одбачена.</w:t>
      </w:r>
    </w:p>
    <w:p w14:paraId="408B0513" w14:textId="77777777" w:rsidR="00BD7FF6" w:rsidRPr="00664348" w:rsidRDefault="00BD7FF6" w:rsidP="00BD7FF6">
      <w:pPr>
        <w:spacing w:after="0" w:line="276" w:lineRule="auto"/>
        <w:contextualSpacing/>
        <w:jc w:val="both"/>
        <w:rPr>
          <w:rFonts w:ascii="Times New Roman" w:hAnsi="Times New Roman" w:cs="Times New Roman"/>
          <w:b/>
          <w:sz w:val="24"/>
          <w:szCs w:val="24"/>
          <w:lang w:val="sr-Cyrl-RS"/>
        </w:rPr>
      </w:pPr>
    </w:p>
    <w:p w14:paraId="29D3D3C3" w14:textId="13CDCA9F" w:rsidR="00660578" w:rsidRDefault="00BD7FF6" w:rsidP="003E1BB3">
      <w:pPr>
        <w:spacing w:after="0" w:line="276" w:lineRule="auto"/>
        <w:jc w:val="both"/>
        <w:rPr>
          <w:rFonts w:ascii="Times New Roman" w:eastAsia="Calibri" w:hAnsi="Times New Roman" w:cs="Times New Roman"/>
          <w:sz w:val="24"/>
          <w:szCs w:val="24"/>
          <w:lang w:val="ru-RU"/>
        </w:rPr>
      </w:pPr>
      <w:r w:rsidRPr="00664348">
        <w:rPr>
          <w:rFonts w:ascii="Times New Roman" w:eastAsia="Calibri" w:hAnsi="Times New Roman" w:cs="Times New Roman"/>
          <w:sz w:val="24"/>
          <w:szCs w:val="24"/>
          <w:lang w:val="ru-RU"/>
        </w:rPr>
        <w:t>Пријаве са документацијом чија садржина није у складу са Јавним позивом се не оцењују и решењем ће бити одбијене.</w:t>
      </w:r>
    </w:p>
    <w:p w14:paraId="58E301F6" w14:textId="17CF3028" w:rsidR="00387664" w:rsidRDefault="00387664" w:rsidP="003E1BB3">
      <w:pPr>
        <w:spacing w:after="0" w:line="276" w:lineRule="auto"/>
        <w:jc w:val="both"/>
        <w:rPr>
          <w:rFonts w:ascii="Times New Roman" w:eastAsia="Calibri" w:hAnsi="Times New Roman" w:cs="Times New Roman"/>
          <w:sz w:val="24"/>
          <w:szCs w:val="24"/>
          <w:lang w:val="ru-RU"/>
        </w:rPr>
      </w:pPr>
    </w:p>
    <w:p w14:paraId="027736B1" w14:textId="77777777" w:rsidR="00387664" w:rsidRPr="00664348" w:rsidRDefault="00387664" w:rsidP="003E1BB3">
      <w:pPr>
        <w:spacing w:after="0" w:line="276" w:lineRule="auto"/>
        <w:jc w:val="both"/>
        <w:rPr>
          <w:rFonts w:ascii="Times New Roman" w:eastAsia="Calibri" w:hAnsi="Times New Roman" w:cs="Times New Roman"/>
          <w:sz w:val="24"/>
          <w:szCs w:val="24"/>
          <w:lang w:val="ru-RU"/>
        </w:rPr>
      </w:pPr>
    </w:p>
    <w:p w14:paraId="7A0C37AC" w14:textId="2B564C71" w:rsidR="00073FAE" w:rsidRPr="00664348" w:rsidRDefault="00073FAE" w:rsidP="00755897">
      <w:pPr>
        <w:pStyle w:val="Heading1"/>
        <w:rPr>
          <w:rFonts w:eastAsia="Times New Roman"/>
          <w:b/>
          <w:szCs w:val="24"/>
          <w:lang w:val="sr-Cyrl-RS"/>
        </w:rPr>
      </w:pPr>
      <w:r w:rsidRPr="00664348">
        <w:rPr>
          <w:rFonts w:eastAsia="Times New Roman"/>
          <w:b/>
          <w:szCs w:val="24"/>
          <w:lang w:val="en-US"/>
        </w:rPr>
        <w:lastRenderedPageBreak/>
        <w:t>VII</w:t>
      </w:r>
      <w:r w:rsidRPr="00BB322D">
        <w:rPr>
          <w:rFonts w:eastAsia="Times New Roman"/>
          <w:b/>
          <w:szCs w:val="24"/>
          <w:lang w:val="ru-RU"/>
        </w:rPr>
        <w:t xml:space="preserve">. </w:t>
      </w:r>
      <w:r w:rsidRPr="00664348">
        <w:rPr>
          <w:rFonts w:eastAsia="Times New Roman"/>
          <w:b/>
          <w:szCs w:val="24"/>
          <w:lang w:val="sr-Cyrl-RS"/>
        </w:rPr>
        <w:t xml:space="preserve">КРИТЕРИЈУМИ ЗА ИЗБОР ПРОЈЕКАТА КРАЈЊИХ КОРИСНИКА (ПОРОДИЧНЕ КУЋЕ, СТАНОВИ  </w:t>
      </w:r>
    </w:p>
    <w:p w14:paraId="66992EBF" w14:textId="77777777" w:rsidR="00073FAE" w:rsidRPr="00664348" w:rsidRDefault="00073FAE" w:rsidP="00073FAE">
      <w:pPr>
        <w:spacing w:after="0" w:line="240" w:lineRule="auto"/>
        <w:jc w:val="center"/>
        <w:rPr>
          <w:rFonts w:ascii="Times New Roman" w:eastAsia="Times New Roman" w:hAnsi="Times New Roman" w:cs="Times New Roman"/>
          <w:bCs/>
          <w:color w:val="FF0000"/>
          <w:sz w:val="24"/>
          <w:szCs w:val="24"/>
          <w:highlight w:val="yellow"/>
          <w:lang w:val="sr-Cyrl-RS"/>
        </w:rPr>
      </w:pPr>
    </w:p>
    <w:p w14:paraId="34B92808" w14:textId="39C1181D" w:rsidR="00755897" w:rsidRPr="00664348" w:rsidRDefault="00755897" w:rsidP="00755897">
      <w:pPr>
        <w:spacing w:after="0" w:line="240" w:lineRule="auto"/>
        <w:ind w:right="-567"/>
        <w:jc w:val="both"/>
        <w:rPr>
          <w:rFonts w:ascii="Times New Roman" w:hAnsi="Times New Roman" w:cs="Times New Roman"/>
          <w:sz w:val="24"/>
          <w:szCs w:val="24"/>
          <w:lang w:val="sr-Cyrl-RS"/>
        </w:rPr>
      </w:pPr>
      <w:r w:rsidRPr="00664348">
        <w:rPr>
          <w:rFonts w:ascii="Times New Roman" w:hAnsi="Times New Roman" w:cs="Times New Roman"/>
          <w:sz w:val="24"/>
          <w:szCs w:val="24"/>
          <w:lang w:val="sr-Cyrl-RS"/>
        </w:rPr>
        <w:t xml:space="preserve">Евалуација пријаве подносиоца  ће се вршити у складу са Правилником усвојеним од стране </w:t>
      </w:r>
      <w:r w:rsidR="00387664">
        <w:rPr>
          <w:rFonts w:ascii="Times New Roman" w:hAnsi="Times New Roman" w:cs="Times New Roman"/>
          <w:sz w:val="24"/>
          <w:szCs w:val="24"/>
          <w:lang w:val="sr-Cyrl-RS"/>
        </w:rPr>
        <w:t xml:space="preserve">Општинског Већа </w:t>
      </w:r>
      <w:r w:rsidRPr="00664348">
        <w:rPr>
          <w:rFonts w:ascii="Times New Roman" w:hAnsi="Times New Roman" w:cs="Times New Roman"/>
          <w:sz w:val="24"/>
          <w:szCs w:val="24"/>
          <w:lang w:val="sr-Cyrl-RS"/>
        </w:rPr>
        <w:t>општине</w:t>
      </w:r>
      <w:r w:rsidR="003E1BB3" w:rsidRPr="00BB322D">
        <w:rPr>
          <w:rFonts w:ascii="Times New Roman" w:hAnsi="Times New Roman" w:cs="Times New Roman"/>
          <w:sz w:val="24"/>
          <w:szCs w:val="24"/>
          <w:lang w:val="ru-RU"/>
        </w:rPr>
        <w:t xml:space="preserve"> </w:t>
      </w:r>
      <w:r w:rsidR="003E1BB3" w:rsidRPr="00664348">
        <w:rPr>
          <w:rFonts w:ascii="Times New Roman" w:hAnsi="Times New Roman" w:cs="Times New Roman"/>
          <w:sz w:val="24"/>
          <w:szCs w:val="24"/>
          <w:lang w:val="sr-Cyrl-RS"/>
        </w:rPr>
        <w:t>Пећинци</w:t>
      </w:r>
      <w:r w:rsidRPr="00664348">
        <w:rPr>
          <w:rFonts w:ascii="Times New Roman" w:hAnsi="Times New Roman" w:cs="Times New Roman"/>
          <w:sz w:val="24"/>
          <w:szCs w:val="24"/>
          <w:lang w:val="sr-Cyrl-RS"/>
        </w:rPr>
        <w:t>.</w:t>
      </w:r>
    </w:p>
    <w:p w14:paraId="34BC1097" w14:textId="3279D4B5" w:rsidR="00127D09" w:rsidRPr="00664348" w:rsidRDefault="00127D09" w:rsidP="00755897">
      <w:pPr>
        <w:spacing w:after="0" w:line="240" w:lineRule="auto"/>
        <w:ind w:right="-567"/>
        <w:jc w:val="both"/>
        <w:rPr>
          <w:rFonts w:ascii="Times New Roman" w:hAnsi="Times New Roman" w:cs="Times New Roman"/>
          <w:sz w:val="24"/>
          <w:szCs w:val="24"/>
          <w:lang w:val="sr-Cyrl-RS"/>
        </w:rPr>
      </w:pPr>
    </w:p>
    <w:p w14:paraId="1C1D40CE" w14:textId="22FF049C" w:rsidR="00755897" w:rsidRPr="00664348" w:rsidRDefault="00660578" w:rsidP="00660578">
      <w:pPr>
        <w:pStyle w:val="Heading1"/>
        <w:jc w:val="left"/>
        <w:rPr>
          <w:szCs w:val="24"/>
          <w:lang w:val="sr-Latn-CS"/>
        </w:rPr>
      </w:pPr>
      <w:r>
        <w:rPr>
          <w:rFonts w:eastAsia="Times New Roman"/>
          <w:b/>
          <w:szCs w:val="24"/>
          <w:lang w:val="sr-Cyrl-RS"/>
        </w:rPr>
        <w:t xml:space="preserve"> </w:t>
      </w:r>
      <w:r w:rsidR="00755897" w:rsidRPr="00664348">
        <w:rPr>
          <w:rFonts w:eastAsia="Times New Roman"/>
          <w:b/>
          <w:szCs w:val="24"/>
          <w:lang w:val="sr-Latn-CS"/>
        </w:rPr>
        <w:t>I</w:t>
      </w:r>
      <w:r w:rsidR="00755897" w:rsidRPr="00664348">
        <w:rPr>
          <w:rFonts w:eastAsia="Times New Roman"/>
          <w:b/>
          <w:szCs w:val="24"/>
        </w:rPr>
        <w:t>I</w:t>
      </w:r>
      <w:r w:rsidR="00755897" w:rsidRPr="00664348">
        <w:rPr>
          <w:rFonts w:eastAsia="Times New Roman"/>
          <w:b/>
          <w:szCs w:val="24"/>
          <w:lang w:val="sr-Latn-CS"/>
        </w:rPr>
        <w:t>I</w:t>
      </w:r>
      <w:r w:rsidR="00755897" w:rsidRPr="00664348">
        <w:rPr>
          <w:rFonts w:eastAsia="Times New Roman"/>
          <w:b/>
          <w:szCs w:val="24"/>
          <w:lang w:val="sr-Cyrl-RS"/>
        </w:rPr>
        <w:t>. НАЧИН РЕАЛИЗАЦИЈЕ ДОДЕЉЕНИХ СРЕДСТАВА</w:t>
      </w:r>
      <w:r w:rsidR="00755897" w:rsidRPr="00664348">
        <w:rPr>
          <w:szCs w:val="24"/>
          <w:lang w:val="sr-Latn-CS"/>
        </w:rPr>
        <w:t xml:space="preserve"> </w:t>
      </w:r>
    </w:p>
    <w:p w14:paraId="294BDB88" w14:textId="5BDED2AC" w:rsidR="00755897" w:rsidRPr="00664348"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CS"/>
        </w:rPr>
        <w:t>Општина</w:t>
      </w:r>
      <w:r w:rsidR="005B2CA4" w:rsidRPr="00664348">
        <w:rPr>
          <w:rFonts w:ascii="Times New Roman" w:eastAsia="Times New Roman" w:hAnsi="Times New Roman" w:cs="Times New Roman"/>
          <w:sz w:val="24"/>
          <w:szCs w:val="24"/>
          <w:lang w:val="sr-Cyrl-CS"/>
        </w:rPr>
        <w:t xml:space="preserve"> </w:t>
      </w:r>
      <w:r w:rsidR="005B2CA4" w:rsidRPr="00664348">
        <w:rPr>
          <w:rFonts w:ascii="Times New Roman" w:eastAsia="Times New Roman" w:hAnsi="Times New Roman" w:cs="Times New Roman"/>
          <w:sz w:val="24"/>
          <w:szCs w:val="24"/>
          <w:lang w:val="sr-Cyrl-RS"/>
        </w:rPr>
        <w:t xml:space="preserve">Пећинци </w:t>
      </w:r>
      <w:r w:rsidRPr="00664348">
        <w:rPr>
          <w:rFonts w:ascii="Times New Roman" w:eastAsia="Times New Roman" w:hAnsi="Times New Roman" w:cs="Times New Roman"/>
          <w:sz w:val="24"/>
          <w:szCs w:val="24"/>
          <w:lang w:val="sr-Cyrl-RS"/>
        </w:rPr>
        <w:t>ће вршити пренос средстава искључиво директним корисницима</w:t>
      </w:r>
      <w:r w:rsidRPr="00664348">
        <w:rPr>
          <w:rFonts w:ascii="Times New Roman" w:eastAsia="Times New Roman" w:hAnsi="Times New Roman" w:cs="Times New Roman"/>
          <w:sz w:val="24"/>
          <w:szCs w:val="24"/>
          <w:lang w:val="sr-Latn-CS"/>
        </w:rPr>
        <w:t xml:space="preserve"> (</w:t>
      </w:r>
      <w:r w:rsidRPr="00664348">
        <w:rPr>
          <w:rFonts w:ascii="Times New Roman" w:eastAsia="Times New Roman" w:hAnsi="Times New Roman" w:cs="Times New Roman"/>
          <w:sz w:val="24"/>
          <w:szCs w:val="24"/>
          <w:lang w:val="sr-Cyrl-CS"/>
        </w:rPr>
        <w:t>привредним субјектима – фирмама које реализују мере</w:t>
      </w:r>
      <w:r w:rsidRPr="00664348">
        <w:rPr>
          <w:rFonts w:ascii="Times New Roman" w:eastAsia="Times New Roman" w:hAnsi="Times New Roman" w:cs="Times New Roman"/>
          <w:sz w:val="24"/>
          <w:szCs w:val="24"/>
          <w:lang w:val="sr-Cyrl-RS"/>
        </w:rPr>
        <w:t>, а након што појединачни крајњи корисник (грађанин</w:t>
      </w:r>
      <w:r w:rsidRPr="00664348">
        <w:rPr>
          <w:rFonts w:ascii="Times New Roman" w:eastAsia="Times New Roman" w:hAnsi="Times New Roman" w:cs="Times New Roman"/>
          <w:sz w:val="24"/>
          <w:szCs w:val="24"/>
          <w:lang w:val="sr-Cyrl-CS"/>
        </w:rPr>
        <w:t>)</w:t>
      </w:r>
      <w:r w:rsidRPr="00BB322D">
        <w:rPr>
          <w:rFonts w:ascii="Times New Roman" w:eastAsia="Times New Roman" w:hAnsi="Times New Roman" w:cs="Times New Roman"/>
          <w:sz w:val="24"/>
          <w:szCs w:val="24"/>
          <w:lang w:val="ru-RU"/>
        </w:rPr>
        <w:t xml:space="preserve"> </w:t>
      </w:r>
      <w:r w:rsidRPr="00664348">
        <w:rPr>
          <w:rFonts w:ascii="Times New Roman" w:eastAsia="Times New Roman" w:hAnsi="Times New Roman" w:cs="Times New Roman"/>
          <w:sz w:val="24"/>
          <w:szCs w:val="24"/>
          <w:lang w:val="sr-Cyrl-RS"/>
        </w:rPr>
        <w:t>изврши уплату</w:t>
      </w:r>
      <w:r w:rsidRPr="00664348">
        <w:rPr>
          <w:rFonts w:ascii="Times New Roman" w:eastAsia="Times New Roman" w:hAnsi="Times New Roman" w:cs="Times New Roman"/>
          <w:sz w:val="24"/>
          <w:szCs w:val="24"/>
          <w:lang w:val="ru-RU"/>
        </w:rPr>
        <w:t xml:space="preserve"> </w:t>
      </w:r>
      <w:r w:rsidRPr="00664348">
        <w:rPr>
          <w:rFonts w:ascii="Times New Roman" w:eastAsia="Times New Roman" w:hAnsi="Times New Roman" w:cs="Times New Roman"/>
          <w:sz w:val="24"/>
          <w:szCs w:val="24"/>
          <w:lang w:val="sr-Cyrl-RS"/>
        </w:rPr>
        <w:t xml:space="preserve">директном кориснику целокупну своју обавезу и након завршетка реализације мере. </w:t>
      </w:r>
    </w:p>
    <w:p w14:paraId="5E31A8D3" w14:textId="77777777" w:rsidR="00755897" w:rsidRPr="00664348"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14:paraId="32269E3D" w14:textId="6697F132" w:rsidR="00755897" w:rsidRPr="00664348"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Крајњи Корисник мора имати уредну документацију  које ће доставити надлежној комисији.</w:t>
      </w:r>
    </w:p>
    <w:p w14:paraId="0E91601B" w14:textId="77777777" w:rsidR="00755897" w:rsidRPr="00664348"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Крајњи корисник ће сам сносити трошкове изведених радова који буду већи од износа субвенције наведене у </w:t>
      </w:r>
      <w:r w:rsidRPr="00664348">
        <w:rPr>
          <w:rFonts w:ascii="Times New Roman" w:eastAsia="Times New Roman" w:hAnsi="Times New Roman" w:cs="Times New Roman"/>
          <w:sz w:val="24"/>
          <w:szCs w:val="24"/>
          <w:lang w:val="sr-Cyrl-CS"/>
        </w:rPr>
        <w:t xml:space="preserve">одељку </w:t>
      </w:r>
      <w:r w:rsidRPr="00664348">
        <w:rPr>
          <w:rFonts w:ascii="Times New Roman" w:eastAsia="Times New Roman" w:hAnsi="Times New Roman" w:cs="Times New Roman"/>
          <w:sz w:val="24"/>
          <w:szCs w:val="24"/>
          <w:lang w:val="sr-Latn-CS"/>
        </w:rPr>
        <w:t>II</w:t>
      </w:r>
      <w:r w:rsidRPr="00664348">
        <w:rPr>
          <w:rFonts w:ascii="Times New Roman" w:eastAsia="Times New Roman" w:hAnsi="Times New Roman" w:cs="Times New Roman"/>
          <w:sz w:val="24"/>
          <w:szCs w:val="24"/>
          <w:lang w:val="sr-Cyrl-RS"/>
        </w:rPr>
        <w:t xml:space="preserve"> (максималног износа учешћа ЈЛС).</w:t>
      </w:r>
    </w:p>
    <w:p w14:paraId="7A20AC65" w14:textId="41750106" w:rsidR="00755897" w:rsidRPr="00664348"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Контролу извршења уговорених обавеза извршиће Комисија.</w:t>
      </w:r>
    </w:p>
    <w:p w14:paraId="52828E8F" w14:textId="77777777" w:rsidR="00755897" w:rsidRPr="00664348"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Уколико Корисник средстава није средства наменски утрошио, или радови нису изведени у складу са предрачуном који је крајњи корисник поднео приликом пријаве, ЈЛС неће уплатити средства додељена јавним позивом.</w:t>
      </w:r>
    </w:p>
    <w:p w14:paraId="2B9A1362" w14:textId="2C6D782D" w:rsidR="00755897" w:rsidRPr="00664348"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CS"/>
        </w:rPr>
        <w:t xml:space="preserve">Уколико приликом обиласка објекта подносиоца пријаве ради </w:t>
      </w:r>
      <w:r w:rsidRPr="00664348">
        <w:rPr>
          <w:rFonts w:ascii="Times New Roman" w:eastAsia="Times New Roman" w:hAnsi="Times New Roman" w:cs="Times New Roman"/>
          <w:sz w:val="24"/>
          <w:szCs w:val="24"/>
          <w:lang w:val="sr-Cyrl-RS"/>
        </w:rPr>
        <w:t xml:space="preserve">евалуације пријаве у циљу оцене почетног стања објекта и веродостојности података из поднете пријаве се констатује да подаци нису истинити, подносилац </w:t>
      </w:r>
      <w:r w:rsidR="00DB2DC5" w:rsidRPr="00664348">
        <w:rPr>
          <w:rFonts w:ascii="Times New Roman" w:eastAsia="Times New Roman" w:hAnsi="Times New Roman" w:cs="Times New Roman"/>
          <w:sz w:val="24"/>
          <w:szCs w:val="24"/>
          <w:lang w:val="sr-Cyrl-RS"/>
        </w:rPr>
        <w:t>ће бити дисквалификован.</w:t>
      </w:r>
    </w:p>
    <w:p w14:paraId="50E65BC2" w14:textId="7E74B23F" w:rsidR="00755897" w:rsidRDefault="00755897" w:rsidP="00755897">
      <w:pPr>
        <w:spacing w:after="0" w:line="240" w:lineRule="auto"/>
        <w:ind w:right="-567" w:firstLine="612"/>
        <w:jc w:val="both"/>
        <w:rPr>
          <w:rFonts w:ascii="Times New Roman" w:hAnsi="Times New Roman" w:cs="Times New Roman"/>
          <w:bCs/>
          <w:sz w:val="24"/>
          <w:szCs w:val="24"/>
          <w:lang w:val="sr-Cyrl-RS"/>
        </w:rPr>
      </w:pPr>
      <w:r w:rsidRPr="00664348">
        <w:rPr>
          <w:rFonts w:ascii="Times New Roman" w:hAnsi="Times New Roman" w:cs="Times New Roman"/>
          <w:bCs/>
          <w:sz w:val="24"/>
          <w:szCs w:val="24"/>
          <w:lang w:val="sr-Cyrl-RS"/>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p>
    <w:p w14:paraId="23A541CC" w14:textId="3FC6DBFE" w:rsidR="001E7DB9" w:rsidRPr="00664348" w:rsidRDefault="001E7DB9" w:rsidP="00387664">
      <w:pPr>
        <w:spacing w:after="0" w:line="240" w:lineRule="auto"/>
        <w:ind w:right="-567"/>
        <w:jc w:val="both"/>
        <w:rPr>
          <w:rFonts w:ascii="Times New Roman" w:hAnsi="Times New Roman" w:cs="Times New Roman"/>
          <w:bCs/>
          <w:sz w:val="24"/>
          <w:szCs w:val="24"/>
          <w:lang w:val="sr-Cyrl-RS"/>
        </w:rPr>
      </w:pPr>
    </w:p>
    <w:p w14:paraId="158250B9" w14:textId="435F8500" w:rsidR="00BD7FF6" w:rsidRPr="00664348" w:rsidRDefault="00BD7FF6" w:rsidP="00755897">
      <w:pPr>
        <w:spacing w:after="0" w:line="240" w:lineRule="auto"/>
        <w:ind w:right="-567" w:firstLine="612"/>
        <w:jc w:val="both"/>
        <w:rPr>
          <w:rFonts w:ascii="Times New Roman" w:hAnsi="Times New Roman" w:cs="Times New Roman"/>
          <w:bCs/>
          <w:sz w:val="24"/>
          <w:szCs w:val="24"/>
          <w:lang w:val="sr-Cyrl-RS"/>
        </w:rPr>
      </w:pPr>
    </w:p>
    <w:p w14:paraId="427E28E4" w14:textId="3EEC5DF6" w:rsidR="00BD7FF6" w:rsidRPr="00664348" w:rsidRDefault="00BD7FF6" w:rsidP="00BD7FF6">
      <w:pPr>
        <w:spacing w:after="0" w:line="240" w:lineRule="auto"/>
        <w:ind w:right="-567" w:firstLine="612"/>
        <w:jc w:val="center"/>
        <w:rPr>
          <w:rFonts w:ascii="Times New Roman" w:hAnsi="Times New Roman" w:cs="Times New Roman"/>
          <w:b/>
          <w:bCs/>
          <w:sz w:val="24"/>
          <w:szCs w:val="24"/>
          <w:lang w:val="sr-Cyrl-RS"/>
        </w:rPr>
      </w:pPr>
      <w:r w:rsidRPr="00664348">
        <w:rPr>
          <w:rFonts w:ascii="Times New Roman" w:hAnsi="Times New Roman" w:cs="Times New Roman"/>
          <w:b/>
          <w:bCs/>
          <w:sz w:val="24"/>
          <w:szCs w:val="24"/>
          <w:lang w:val="en-US"/>
        </w:rPr>
        <w:t>IX</w:t>
      </w:r>
      <w:r w:rsidRPr="00BB322D">
        <w:rPr>
          <w:rFonts w:ascii="Times New Roman" w:hAnsi="Times New Roman" w:cs="Times New Roman"/>
          <w:b/>
          <w:bCs/>
          <w:sz w:val="24"/>
          <w:szCs w:val="24"/>
          <w:lang w:val="ru-RU"/>
        </w:rPr>
        <w:t xml:space="preserve">. </w:t>
      </w:r>
      <w:r w:rsidRPr="00664348">
        <w:rPr>
          <w:rFonts w:ascii="Times New Roman" w:hAnsi="Times New Roman" w:cs="Times New Roman"/>
          <w:b/>
          <w:bCs/>
          <w:sz w:val="24"/>
          <w:szCs w:val="24"/>
          <w:lang w:val="sr-Cyrl-RS"/>
        </w:rPr>
        <w:t>ОЦЕЊИВАЊЕ, УТВРЂИВАЊЕ ЛИСТЕ И ИЗБОР КРАЈЊИХ КОРИСНИКА</w:t>
      </w:r>
    </w:p>
    <w:p w14:paraId="0CDD8920" w14:textId="29E2538A" w:rsidR="00BD7FF6" w:rsidRPr="00664348" w:rsidRDefault="00BD7FF6" w:rsidP="00BD7FF6">
      <w:pPr>
        <w:spacing w:after="0" w:line="240" w:lineRule="auto"/>
        <w:ind w:right="-567" w:firstLine="612"/>
        <w:jc w:val="center"/>
        <w:rPr>
          <w:rFonts w:ascii="Times New Roman" w:hAnsi="Times New Roman" w:cs="Times New Roman"/>
          <w:b/>
          <w:bCs/>
          <w:sz w:val="24"/>
          <w:szCs w:val="24"/>
          <w:lang w:val="sr-Cyrl-RS"/>
        </w:rPr>
      </w:pPr>
    </w:p>
    <w:p w14:paraId="5AFD7603" w14:textId="509F0007"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Оцењивање и рангирање пројеката грађана врши се применом критеријума из  члана 26. Правилника.</w:t>
      </w:r>
      <w:r w:rsidR="00943740">
        <w:rPr>
          <w:rFonts w:ascii="Times New Roman" w:eastAsia="Times New Roman" w:hAnsi="Times New Roman" w:cs="Times New Roman"/>
          <w:sz w:val="24"/>
          <w:szCs w:val="24"/>
          <w:lang w:val="sr-Cyrl-RS"/>
        </w:rPr>
        <w:t xml:space="preserve"> </w:t>
      </w:r>
      <w:r w:rsidR="001A3843" w:rsidRPr="00664348">
        <w:rPr>
          <w:rFonts w:ascii="Times New Roman" w:eastAsia="Times New Roman" w:hAnsi="Times New Roman" w:cs="Times New Roman"/>
          <w:sz w:val="24"/>
          <w:szCs w:val="24"/>
          <w:lang w:val="sr-Cyrl-RS"/>
        </w:rPr>
        <w:t>(Прилог 3)</w:t>
      </w:r>
      <w:r w:rsidRPr="00664348">
        <w:rPr>
          <w:rFonts w:ascii="Times New Roman" w:eastAsia="Times New Roman" w:hAnsi="Times New Roman" w:cs="Times New Roman"/>
          <w:sz w:val="24"/>
          <w:szCs w:val="24"/>
          <w:lang w:val="sr-Cyrl-RS"/>
        </w:rPr>
        <w:t xml:space="preserve"> </w:t>
      </w:r>
    </w:p>
    <w:p w14:paraId="48A53CD6" w14:textId="00E6E393"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Комисија разматра пријаве и у складу са условима  из члана 26</w:t>
      </w:r>
      <w:r w:rsidR="005B2CA4" w:rsidRPr="00664348">
        <w:rPr>
          <w:rFonts w:ascii="Times New Roman" w:eastAsia="Times New Roman" w:hAnsi="Times New Roman" w:cs="Times New Roman"/>
          <w:sz w:val="24"/>
          <w:szCs w:val="24"/>
          <w:lang w:val="sr-Cyrl-RS"/>
        </w:rPr>
        <w:t>. Правилника</w:t>
      </w:r>
      <w:r w:rsidRPr="00664348">
        <w:rPr>
          <w:rFonts w:ascii="Times New Roman" w:eastAsia="Times New Roman" w:hAnsi="Times New Roman" w:cs="Times New Roman"/>
          <w:sz w:val="24"/>
          <w:szCs w:val="24"/>
          <w:lang w:val="sr-Cyrl-RS"/>
        </w:rPr>
        <w:t>, утврђује прелиминарну ранг листу крајњих корисника за сваку меру на основу бодовања према критеријумима из члана 26. Правилника.</w:t>
      </w:r>
    </w:p>
    <w:p w14:paraId="061BBF3A" w14:textId="28CDF118"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Листу из става 2.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Комисија објављује на огласној табли Општине </w:t>
      </w:r>
      <w:r w:rsidR="005B2CA4" w:rsidRPr="00664348">
        <w:rPr>
          <w:rFonts w:ascii="Times New Roman" w:eastAsia="Times New Roman" w:hAnsi="Times New Roman" w:cs="Times New Roman"/>
          <w:sz w:val="24"/>
          <w:szCs w:val="24"/>
          <w:lang w:val="sr-Cyrl-RS"/>
        </w:rPr>
        <w:t xml:space="preserve">Пећинци </w:t>
      </w:r>
      <w:r w:rsidRPr="00664348">
        <w:rPr>
          <w:rFonts w:ascii="Times New Roman" w:eastAsia="Times New Roman" w:hAnsi="Times New Roman" w:cs="Times New Roman"/>
          <w:sz w:val="24"/>
          <w:szCs w:val="24"/>
          <w:lang w:val="sr-Cyrl-RS"/>
        </w:rPr>
        <w:t>и званичној интернет страници Општине</w:t>
      </w:r>
      <w:r w:rsidR="005B2CA4" w:rsidRPr="00664348">
        <w:rPr>
          <w:rFonts w:ascii="Times New Roman" w:eastAsia="Times New Roman" w:hAnsi="Times New Roman" w:cs="Times New Roman"/>
          <w:sz w:val="24"/>
          <w:szCs w:val="24"/>
          <w:lang w:val="sr-Cyrl-RS"/>
        </w:rPr>
        <w:t xml:space="preserve"> Пећинци</w:t>
      </w:r>
      <w:r w:rsidRPr="00664348">
        <w:rPr>
          <w:rFonts w:ascii="Times New Roman" w:eastAsia="Times New Roman" w:hAnsi="Times New Roman" w:cs="Times New Roman"/>
          <w:sz w:val="24"/>
          <w:szCs w:val="24"/>
          <w:lang w:val="sr-Cyrl-RS"/>
        </w:rPr>
        <w:t>.</w:t>
      </w:r>
    </w:p>
    <w:p w14:paraId="7183D39B" w14:textId="247746CB"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Подносиоци пријава имају право увида у поднете пријаве и приложену документацију по утврђивању листе из става 2.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у року од три дана од дана објављивања листе.</w:t>
      </w:r>
    </w:p>
    <w:p w14:paraId="6959E2B5" w14:textId="4FA75ABA"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На листу из става 2.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подносиоци пријава имају право приговора Комисији у року од осам дана од дана њеног објављивања.</w:t>
      </w:r>
      <w:r w:rsidR="005B2CA4" w:rsidRPr="00664348">
        <w:rPr>
          <w:rFonts w:ascii="Times New Roman" w:eastAsia="Times New Roman" w:hAnsi="Times New Roman" w:cs="Times New Roman"/>
          <w:sz w:val="24"/>
          <w:szCs w:val="24"/>
          <w:lang w:val="sr-Cyrl-RS"/>
        </w:rPr>
        <w:t xml:space="preserve"> </w:t>
      </w:r>
      <w:r w:rsidRPr="00664348">
        <w:rPr>
          <w:rFonts w:ascii="Times New Roman" w:eastAsia="Times New Roman" w:hAnsi="Times New Roman" w:cs="Times New Roman"/>
          <w:sz w:val="24"/>
          <w:szCs w:val="24"/>
          <w:lang w:val="sr-Cyrl-RS"/>
        </w:rPr>
        <w:t xml:space="preserve">Приговор се подноси на </w:t>
      </w:r>
      <w:r w:rsidR="005B2CA4" w:rsidRPr="00664348">
        <w:rPr>
          <w:rFonts w:ascii="Times New Roman" w:hAnsi="Times New Roman" w:cs="Times New Roman"/>
          <w:sz w:val="24"/>
          <w:szCs w:val="24"/>
          <w:shd w:val="clear" w:color="auto" w:fill="FFFFFF"/>
          <w:lang w:val="ru-RU"/>
        </w:rPr>
        <w:t xml:space="preserve">Шалтер сали Услужног центра </w:t>
      </w:r>
      <w:r w:rsidR="005B2CA4" w:rsidRPr="00664348">
        <w:rPr>
          <w:rFonts w:ascii="Times New Roman" w:eastAsia="Times New Roman" w:hAnsi="Times New Roman" w:cs="Times New Roman"/>
          <w:color w:val="000000" w:themeColor="text1"/>
          <w:sz w:val="24"/>
          <w:szCs w:val="24"/>
          <w:lang w:val="ru-RU"/>
        </w:rPr>
        <w:t>општине Пећинци</w:t>
      </w:r>
      <w:r w:rsidRPr="00664348">
        <w:rPr>
          <w:rFonts w:ascii="Times New Roman" w:eastAsia="Times New Roman" w:hAnsi="Times New Roman" w:cs="Times New Roman"/>
          <w:sz w:val="24"/>
          <w:szCs w:val="24"/>
          <w:lang w:val="sr-Cyrl-RS"/>
        </w:rPr>
        <w:t>.</w:t>
      </w:r>
    </w:p>
    <w:p w14:paraId="385B2E45" w14:textId="7A7DCE54"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lastRenderedPageBreak/>
        <w:t xml:space="preserve">Комисија је дужна да размотри поднете приговоре на листу из става 2.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14:paraId="1D0AD1DA" w14:textId="7AA28891"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На основу  листе из става 6.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14:paraId="4321684B" w14:textId="770696E4" w:rsidR="00BD7FF6" w:rsidRPr="00664348" w:rsidRDefault="00BD7FF6" w:rsidP="00BD7FF6">
      <w:pPr>
        <w:spacing w:after="0" w:line="240" w:lineRule="auto"/>
        <w:ind w:firstLine="612"/>
        <w:jc w:val="both"/>
        <w:rPr>
          <w:rFonts w:ascii="Times New Roman" w:eastAsia="Times New Roman" w:hAnsi="Times New Roman" w:cs="Times New Roman"/>
          <w:sz w:val="24"/>
          <w:szCs w:val="24"/>
          <w:u w:val="single"/>
          <w:lang w:val="sr-Cyrl-RS"/>
        </w:rPr>
      </w:pPr>
      <w:r w:rsidRPr="00664348">
        <w:rPr>
          <w:rFonts w:ascii="Times New Roman" w:eastAsia="Times New Roman" w:hAnsi="Times New Roman" w:cs="Times New Roman"/>
          <w:sz w:val="24"/>
          <w:szCs w:val="24"/>
          <w:u w:val="single"/>
          <w:lang w:val="sr-Cyrl-RS"/>
        </w:rPr>
        <w:t xml:space="preserve">Уколико је Комисија приликом теренског обиласка из става 7. овог </w:t>
      </w:r>
      <w:r w:rsidR="001F14DA" w:rsidRPr="00664348">
        <w:rPr>
          <w:rFonts w:ascii="Times New Roman" w:eastAsia="Times New Roman" w:hAnsi="Times New Roman" w:cs="Times New Roman"/>
          <w:sz w:val="24"/>
          <w:szCs w:val="24"/>
          <w:u w:val="single"/>
          <w:lang w:val="sr-Cyrl-RS"/>
        </w:rPr>
        <w:t>одељка</w:t>
      </w:r>
      <w:r w:rsidRPr="00664348">
        <w:rPr>
          <w:rFonts w:ascii="Times New Roman" w:eastAsia="Times New Roman" w:hAnsi="Times New Roman" w:cs="Times New Roman"/>
          <w:sz w:val="24"/>
          <w:szCs w:val="24"/>
          <w:u w:val="single"/>
          <w:lang w:val="sr-Cyrl-RS"/>
        </w:rPr>
        <w:t xml:space="preserve">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14:paraId="73AAE5C0" w14:textId="77777777"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позив прихватљиве.</w:t>
      </w:r>
    </w:p>
    <w:p w14:paraId="7E3CF527" w14:textId="440DF855"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На основу записника из става 9.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комисија сачињава коначну листу крајњих корисника.</w:t>
      </w:r>
    </w:p>
    <w:p w14:paraId="0395C37F" w14:textId="04A580A8"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Листу из става 10.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Комисија објављује на огласној табли Општине</w:t>
      </w:r>
      <w:r w:rsidR="00850FA1" w:rsidRPr="00664348">
        <w:rPr>
          <w:rFonts w:ascii="Times New Roman" w:eastAsia="Times New Roman" w:hAnsi="Times New Roman" w:cs="Times New Roman"/>
          <w:sz w:val="24"/>
          <w:szCs w:val="24"/>
          <w:lang w:val="sr-Cyrl-RS"/>
        </w:rPr>
        <w:t xml:space="preserve"> Пећинци</w:t>
      </w:r>
      <w:r w:rsidRPr="00664348">
        <w:rPr>
          <w:rFonts w:ascii="Times New Roman" w:eastAsia="Times New Roman" w:hAnsi="Times New Roman" w:cs="Times New Roman"/>
          <w:sz w:val="24"/>
          <w:szCs w:val="24"/>
          <w:lang w:val="sr-Cyrl-RS"/>
        </w:rPr>
        <w:t xml:space="preserve"> и званичној интернет страници Општине</w:t>
      </w:r>
      <w:r w:rsidR="00850FA1" w:rsidRPr="00664348">
        <w:rPr>
          <w:rFonts w:ascii="Times New Roman" w:eastAsia="Times New Roman" w:hAnsi="Times New Roman" w:cs="Times New Roman"/>
          <w:sz w:val="24"/>
          <w:szCs w:val="24"/>
          <w:lang w:val="sr-Cyrl-RS"/>
        </w:rPr>
        <w:t xml:space="preserve"> Пећинци</w:t>
      </w:r>
      <w:r w:rsidRPr="00664348">
        <w:rPr>
          <w:rFonts w:ascii="Times New Roman" w:eastAsia="Times New Roman" w:hAnsi="Times New Roman" w:cs="Times New Roman"/>
          <w:sz w:val="24"/>
          <w:szCs w:val="24"/>
          <w:lang w:val="sr-Cyrl-RS"/>
        </w:rPr>
        <w:t>.</w:t>
      </w:r>
    </w:p>
    <w:p w14:paraId="081CED25" w14:textId="23B93FAC" w:rsidR="00850FA1" w:rsidRPr="00664348" w:rsidRDefault="00BD7FF6" w:rsidP="00850FA1">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На листу из става 10.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Приговор се подноси на </w:t>
      </w:r>
      <w:r w:rsidR="00850FA1" w:rsidRPr="00664348">
        <w:rPr>
          <w:rFonts w:ascii="Times New Roman" w:hAnsi="Times New Roman" w:cs="Times New Roman"/>
          <w:sz w:val="24"/>
          <w:szCs w:val="24"/>
          <w:shd w:val="clear" w:color="auto" w:fill="FFFFFF"/>
          <w:lang w:val="ru-RU"/>
        </w:rPr>
        <w:t xml:space="preserve">Шалтер сали Услужног центра </w:t>
      </w:r>
      <w:r w:rsidR="00850FA1" w:rsidRPr="00664348">
        <w:rPr>
          <w:rFonts w:ascii="Times New Roman" w:eastAsia="Times New Roman" w:hAnsi="Times New Roman" w:cs="Times New Roman"/>
          <w:color w:val="000000" w:themeColor="text1"/>
          <w:sz w:val="24"/>
          <w:szCs w:val="24"/>
          <w:lang w:val="ru-RU"/>
        </w:rPr>
        <w:t>општине Пећинци.</w:t>
      </w:r>
    </w:p>
    <w:p w14:paraId="088A7344" w14:textId="01786CE2"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Комисија је дужна да одлучи по приговорима из става 10. овог </w:t>
      </w:r>
      <w:r w:rsidR="001F14DA" w:rsidRPr="00664348">
        <w:rPr>
          <w:rFonts w:ascii="Times New Roman" w:eastAsia="Times New Roman" w:hAnsi="Times New Roman" w:cs="Times New Roman"/>
          <w:sz w:val="24"/>
          <w:szCs w:val="24"/>
          <w:lang w:val="sr-Cyrl-RS"/>
        </w:rPr>
        <w:t>одељка</w:t>
      </w:r>
      <w:r w:rsidRPr="00664348">
        <w:rPr>
          <w:rFonts w:ascii="Times New Roman" w:eastAsia="Times New Roman" w:hAnsi="Times New Roman" w:cs="Times New Roman"/>
          <w:sz w:val="24"/>
          <w:szCs w:val="24"/>
          <w:lang w:val="sr-Cyrl-RS"/>
        </w:rPr>
        <w:t xml:space="preserve"> у року од 15 дана од дана пријема приговора и након одлучивања по свим приговорима сачини коначну листу крајњих корисника.</w:t>
      </w:r>
    </w:p>
    <w:p w14:paraId="4274A123" w14:textId="13097C64" w:rsidR="00BD7FF6" w:rsidRPr="00664348"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664348">
        <w:rPr>
          <w:rFonts w:ascii="Times New Roman" w:eastAsia="Times New Roman" w:hAnsi="Times New Roman" w:cs="Times New Roman"/>
          <w:sz w:val="24"/>
          <w:szCs w:val="24"/>
          <w:lang w:val="sr-Cyrl-RS"/>
        </w:rPr>
        <w:t xml:space="preserve">Општинско веће општине </w:t>
      </w:r>
      <w:r w:rsidR="00850FA1" w:rsidRPr="00664348">
        <w:rPr>
          <w:rFonts w:ascii="Times New Roman" w:eastAsia="Times New Roman" w:hAnsi="Times New Roman" w:cs="Times New Roman"/>
          <w:sz w:val="24"/>
          <w:szCs w:val="24"/>
          <w:lang w:val="sr-Cyrl-RS"/>
        </w:rPr>
        <w:t xml:space="preserve">Пећинци </w:t>
      </w:r>
      <w:r w:rsidRPr="00664348">
        <w:rPr>
          <w:rFonts w:ascii="Times New Roman" w:eastAsia="Times New Roman" w:hAnsi="Times New Roman" w:cs="Times New Roman"/>
          <w:sz w:val="24"/>
          <w:szCs w:val="24"/>
          <w:lang w:val="sr-Cyrl-RS"/>
        </w:rPr>
        <w:t>доноси Одлуку о додели бесповратних средстава крајњим корисницима за спровођење мера енергетске санације, на основу чега се закључују уговори.</w:t>
      </w:r>
    </w:p>
    <w:p w14:paraId="6AAB9079" w14:textId="77777777" w:rsidR="00BD7FF6" w:rsidRPr="00664348" w:rsidRDefault="00BD7FF6" w:rsidP="00BD7FF6">
      <w:pPr>
        <w:spacing w:after="0" w:line="240" w:lineRule="auto"/>
        <w:ind w:right="-567" w:firstLine="612"/>
        <w:jc w:val="center"/>
        <w:rPr>
          <w:rFonts w:ascii="Times New Roman" w:hAnsi="Times New Roman" w:cs="Times New Roman"/>
          <w:b/>
          <w:bCs/>
          <w:sz w:val="24"/>
          <w:szCs w:val="24"/>
          <w:lang w:val="sr-Cyrl-RS"/>
        </w:rPr>
      </w:pPr>
    </w:p>
    <w:p w14:paraId="13310B6D" w14:textId="77777777" w:rsidR="00DB2DC5" w:rsidRPr="00664348" w:rsidRDefault="00DB2DC5" w:rsidP="00755897">
      <w:pPr>
        <w:spacing w:after="0" w:line="240" w:lineRule="auto"/>
        <w:ind w:right="-567" w:firstLine="612"/>
        <w:jc w:val="both"/>
        <w:rPr>
          <w:rFonts w:ascii="Times New Roman" w:hAnsi="Times New Roman" w:cs="Times New Roman"/>
          <w:bCs/>
          <w:sz w:val="24"/>
          <w:szCs w:val="24"/>
          <w:lang w:val="sr-Cyrl-RS"/>
        </w:rPr>
      </w:pPr>
    </w:p>
    <w:p w14:paraId="3B69256B" w14:textId="77777777" w:rsidR="00755897" w:rsidRPr="00664348" w:rsidRDefault="00755897" w:rsidP="00755897">
      <w:pPr>
        <w:spacing w:after="0" w:line="240" w:lineRule="auto"/>
        <w:ind w:right="-567"/>
        <w:jc w:val="both"/>
        <w:rPr>
          <w:rFonts w:ascii="Times New Roman" w:hAnsi="Times New Roman" w:cs="Times New Roman"/>
          <w:sz w:val="24"/>
          <w:szCs w:val="24"/>
          <w:lang w:val="sr-Cyrl-RS"/>
        </w:rPr>
      </w:pPr>
    </w:p>
    <w:p w14:paraId="5BB07DE6" w14:textId="77777777" w:rsidR="00073FAE" w:rsidRPr="00664348" w:rsidRDefault="00073FAE" w:rsidP="00073FAE">
      <w:pPr>
        <w:spacing w:after="0" w:line="240" w:lineRule="auto"/>
        <w:ind w:firstLine="612"/>
        <w:jc w:val="both"/>
        <w:rPr>
          <w:rFonts w:ascii="Times New Roman" w:eastAsia="Times New Roman" w:hAnsi="Times New Roman" w:cs="Times New Roman"/>
          <w:sz w:val="24"/>
          <w:szCs w:val="24"/>
          <w:lang w:val="sr-Cyrl-CS"/>
        </w:rPr>
      </w:pPr>
    </w:p>
    <w:p w14:paraId="5AF4AE2E" w14:textId="3FFDD16A" w:rsidR="005002C2" w:rsidRDefault="005002C2" w:rsidP="00264B2E">
      <w:pPr>
        <w:spacing w:after="0" w:line="276" w:lineRule="auto"/>
        <w:ind w:right="-709"/>
        <w:jc w:val="both"/>
        <w:rPr>
          <w:rFonts w:ascii="Times New Roman" w:hAnsi="Times New Roman" w:cs="Times New Roman"/>
          <w:sz w:val="24"/>
          <w:szCs w:val="24"/>
          <w:lang w:val="ru-RU"/>
        </w:rPr>
      </w:pPr>
    </w:p>
    <w:p w14:paraId="0757ACF2" w14:textId="499286CC" w:rsidR="007E31E8" w:rsidRDefault="007E31E8" w:rsidP="00264B2E">
      <w:pPr>
        <w:spacing w:after="0" w:line="276" w:lineRule="auto"/>
        <w:ind w:right="-709"/>
        <w:jc w:val="both"/>
        <w:rPr>
          <w:rFonts w:ascii="Times New Roman" w:hAnsi="Times New Roman" w:cs="Times New Roman"/>
          <w:sz w:val="24"/>
          <w:szCs w:val="24"/>
          <w:lang w:val="ru-RU"/>
        </w:rPr>
      </w:pPr>
    </w:p>
    <w:p w14:paraId="154A1382" w14:textId="55DB1C12" w:rsidR="007E31E8" w:rsidRDefault="007E31E8" w:rsidP="00264B2E">
      <w:pPr>
        <w:spacing w:after="0" w:line="276" w:lineRule="auto"/>
        <w:ind w:right="-709"/>
        <w:jc w:val="both"/>
        <w:rPr>
          <w:rFonts w:ascii="Times New Roman" w:hAnsi="Times New Roman" w:cs="Times New Roman"/>
          <w:sz w:val="24"/>
          <w:szCs w:val="24"/>
          <w:lang w:val="ru-RU"/>
        </w:rPr>
      </w:pPr>
    </w:p>
    <w:p w14:paraId="51D0C112" w14:textId="508BA3E8" w:rsidR="007E31E8" w:rsidRDefault="007E31E8" w:rsidP="00264B2E">
      <w:pPr>
        <w:spacing w:after="0" w:line="276" w:lineRule="auto"/>
        <w:ind w:right="-709"/>
        <w:jc w:val="both"/>
        <w:rPr>
          <w:rFonts w:ascii="Times New Roman" w:hAnsi="Times New Roman" w:cs="Times New Roman"/>
          <w:sz w:val="24"/>
          <w:szCs w:val="24"/>
          <w:lang w:val="ru-RU"/>
        </w:rPr>
      </w:pPr>
    </w:p>
    <w:p w14:paraId="181BE95B" w14:textId="01D3F505" w:rsidR="007E31E8" w:rsidRDefault="007E31E8" w:rsidP="00264B2E">
      <w:pPr>
        <w:spacing w:after="0" w:line="276" w:lineRule="auto"/>
        <w:ind w:right="-709"/>
        <w:jc w:val="both"/>
        <w:rPr>
          <w:rFonts w:ascii="Times New Roman" w:hAnsi="Times New Roman" w:cs="Times New Roman"/>
          <w:sz w:val="24"/>
          <w:szCs w:val="24"/>
          <w:lang w:val="ru-RU"/>
        </w:rPr>
      </w:pPr>
    </w:p>
    <w:p w14:paraId="3B6B73B1" w14:textId="244233F5" w:rsidR="007E31E8" w:rsidRDefault="007E31E8" w:rsidP="00264B2E">
      <w:pPr>
        <w:spacing w:after="0" w:line="276" w:lineRule="auto"/>
        <w:ind w:right="-709"/>
        <w:jc w:val="both"/>
        <w:rPr>
          <w:rFonts w:ascii="Times New Roman" w:hAnsi="Times New Roman" w:cs="Times New Roman"/>
          <w:sz w:val="24"/>
          <w:szCs w:val="24"/>
          <w:lang w:val="ru-RU"/>
        </w:rPr>
      </w:pPr>
    </w:p>
    <w:p w14:paraId="1AD002A4" w14:textId="39020FBE" w:rsidR="007E31E8" w:rsidRDefault="007E31E8" w:rsidP="00264B2E">
      <w:pPr>
        <w:spacing w:after="0" w:line="276" w:lineRule="auto"/>
        <w:ind w:right="-709"/>
        <w:jc w:val="both"/>
        <w:rPr>
          <w:rFonts w:ascii="Times New Roman" w:hAnsi="Times New Roman" w:cs="Times New Roman"/>
          <w:sz w:val="24"/>
          <w:szCs w:val="24"/>
          <w:lang w:val="ru-RU"/>
        </w:rPr>
      </w:pPr>
    </w:p>
    <w:p w14:paraId="1F22AE6A" w14:textId="1089C970" w:rsidR="007E31E8" w:rsidRDefault="007E31E8" w:rsidP="00264B2E">
      <w:pPr>
        <w:spacing w:after="0" w:line="276" w:lineRule="auto"/>
        <w:ind w:right="-709"/>
        <w:jc w:val="both"/>
        <w:rPr>
          <w:rFonts w:ascii="Times New Roman" w:hAnsi="Times New Roman" w:cs="Times New Roman"/>
          <w:sz w:val="24"/>
          <w:szCs w:val="24"/>
          <w:lang w:val="ru-RU"/>
        </w:rPr>
      </w:pPr>
    </w:p>
    <w:p w14:paraId="1101989E" w14:textId="0548B174" w:rsidR="007E31E8" w:rsidRDefault="007E31E8" w:rsidP="00264B2E">
      <w:pPr>
        <w:spacing w:after="0" w:line="276" w:lineRule="auto"/>
        <w:ind w:right="-709"/>
        <w:jc w:val="both"/>
        <w:rPr>
          <w:rFonts w:ascii="Times New Roman" w:hAnsi="Times New Roman" w:cs="Times New Roman"/>
          <w:sz w:val="24"/>
          <w:szCs w:val="24"/>
          <w:lang w:val="ru-RU"/>
        </w:rPr>
      </w:pPr>
    </w:p>
    <w:p w14:paraId="50CC70A1" w14:textId="4E09A0E3" w:rsidR="007E31E8" w:rsidRDefault="007E31E8" w:rsidP="00264B2E">
      <w:pPr>
        <w:spacing w:after="0" w:line="276" w:lineRule="auto"/>
        <w:ind w:right="-709"/>
        <w:jc w:val="both"/>
        <w:rPr>
          <w:rFonts w:ascii="Times New Roman" w:hAnsi="Times New Roman" w:cs="Times New Roman"/>
          <w:sz w:val="24"/>
          <w:szCs w:val="24"/>
          <w:lang w:val="ru-RU"/>
        </w:rPr>
      </w:pPr>
    </w:p>
    <w:p w14:paraId="626DFA7B" w14:textId="302F2E9B" w:rsidR="007E31E8" w:rsidRDefault="007E31E8" w:rsidP="00264B2E">
      <w:pPr>
        <w:spacing w:after="0" w:line="276" w:lineRule="auto"/>
        <w:ind w:right="-709"/>
        <w:jc w:val="both"/>
        <w:rPr>
          <w:rFonts w:ascii="Times New Roman" w:hAnsi="Times New Roman" w:cs="Times New Roman"/>
          <w:sz w:val="24"/>
          <w:szCs w:val="24"/>
          <w:lang w:val="ru-RU"/>
        </w:rPr>
      </w:pPr>
    </w:p>
    <w:p w14:paraId="1D1BB5B2" w14:textId="4B1628C8" w:rsidR="007E31E8" w:rsidRDefault="007E31E8" w:rsidP="00264B2E">
      <w:pPr>
        <w:spacing w:after="0" w:line="276" w:lineRule="auto"/>
        <w:ind w:right="-709"/>
        <w:jc w:val="both"/>
        <w:rPr>
          <w:rFonts w:ascii="Times New Roman" w:hAnsi="Times New Roman" w:cs="Times New Roman"/>
          <w:sz w:val="24"/>
          <w:szCs w:val="24"/>
          <w:lang w:val="ru-RU"/>
        </w:rPr>
      </w:pPr>
    </w:p>
    <w:p w14:paraId="2C27668F" w14:textId="7E9656FC" w:rsidR="007E31E8" w:rsidRDefault="007E31E8" w:rsidP="00264B2E">
      <w:pPr>
        <w:spacing w:after="0" w:line="276" w:lineRule="auto"/>
        <w:ind w:right="-709"/>
        <w:jc w:val="both"/>
        <w:rPr>
          <w:rFonts w:ascii="Times New Roman" w:hAnsi="Times New Roman" w:cs="Times New Roman"/>
          <w:sz w:val="24"/>
          <w:szCs w:val="24"/>
          <w:lang w:val="ru-RU"/>
        </w:rPr>
      </w:pPr>
    </w:p>
    <w:p w14:paraId="1F37762B" w14:textId="545253BF" w:rsidR="00CE0B7A" w:rsidRPr="00CE0B7A" w:rsidRDefault="00CE0B7A" w:rsidP="00107D8E">
      <w:pPr>
        <w:shd w:val="clear" w:color="auto" w:fill="FFFFFF"/>
        <w:spacing w:after="0" w:line="276" w:lineRule="auto"/>
        <w:ind w:right="-709"/>
        <w:rPr>
          <w:rFonts w:ascii="Times New Roman" w:hAnsi="Times New Roman" w:cs="Times New Roman"/>
          <w:sz w:val="24"/>
          <w:szCs w:val="24"/>
          <w:lang w:val="sr-Cyrl-CS"/>
        </w:rPr>
      </w:pPr>
    </w:p>
    <w:sectPr w:rsidR="00CE0B7A" w:rsidRPr="00CE0B7A" w:rsidSect="000B47B1">
      <w:pgSz w:w="11906" w:h="16838"/>
      <w:pgMar w:top="1418" w:right="17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E42"/>
    <w:multiLevelType w:val="multilevel"/>
    <w:tmpl w:val="B10C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819EB"/>
    <w:multiLevelType w:val="hybridMultilevel"/>
    <w:tmpl w:val="F5F2DB30"/>
    <w:lvl w:ilvl="0" w:tplc="24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0C636F8F"/>
    <w:multiLevelType w:val="hybridMultilevel"/>
    <w:tmpl w:val="104A620A"/>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2932EB"/>
    <w:multiLevelType w:val="multilevel"/>
    <w:tmpl w:val="56AE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F15E3"/>
    <w:multiLevelType w:val="hybridMultilevel"/>
    <w:tmpl w:val="8E9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931E2"/>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6" w15:restartNumberingAfterBreak="0">
    <w:nsid w:val="1B1C3C91"/>
    <w:multiLevelType w:val="hybridMultilevel"/>
    <w:tmpl w:val="4FB677AC"/>
    <w:lvl w:ilvl="0" w:tplc="D0CE1FCC">
      <w:start w:val="1"/>
      <w:numFmt w:val="bullet"/>
      <w:lvlText w:val="-"/>
      <w:lvlJc w:val="left"/>
      <w:pPr>
        <w:ind w:left="1080" w:hanging="360"/>
      </w:pPr>
      <w:rPr>
        <w:rFonts w:ascii="Times New Roman" w:eastAsiaTheme="minorHAns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0E6379"/>
    <w:multiLevelType w:val="hybridMultilevel"/>
    <w:tmpl w:val="E3EC5A0A"/>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1D660BA3"/>
    <w:multiLevelType w:val="hybridMultilevel"/>
    <w:tmpl w:val="94062DCA"/>
    <w:lvl w:ilvl="0" w:tplc="030C49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135D9"/>
    <w:multiLevelType w:val="multilevel"/>
    <w:tmpl w:val="FB60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8607C"/>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1" w15:restartNumberingAfterBreak="0">
    <w:nsid w:val="21502CF6"/>
    <w:multiLevelType w:val="hybridMultilevel"/>
    <w:tmpl w:val="06402318"/>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20FCE244">
      <w:start w:val="1"/>
      <w:numFmt w:val="decimal"/>
      <w:lvlText w:val="%3."/>
      <w:lvlJc w:val="left"/>
      <w:pPr>
        <w:ind w:left="3120" w:hanging="360"/>
      </w:pPr>
      <w:rPr>
        <w:rFonts w:hint="default"/>
      </w:rPr>
    </w:lvl>
    <w:lvl w:ilvl="3" w:tplc="CEB23BF8">
      <w:start w:val="3"/>
      <w:numFmt w:val="bullet"/>
      <w:lvlText w:val="-"/>
      <w:lvlJc w:val="left"/>
      <w:pPr>
        <w:ind w:left="3660" w:hanging="360"/>
      </w:pPr>
      <w:rPr>
        <w:rFonts w:ascii="Times New Roman" w:eastAsiaTheme="minorEastAsia" w:hAnsi="Times New Roman" w:cs="Times New Roman" w:hint="default"/>
      </w:r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12" w15:restartNumberingAfterBreak="0">
    <w:nsid w:val="29B71C56"/>
    <w:multiLevelType w:val="hybridMultilevel"/>
    <w:tmpl w:val="922C07C8"/>
    <w:lvl w:ilvl="0" w:tplc="7D745B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3484F"/>
    <w:multiLevelType w:val="multilevel"/>
    <w:tmpl w:val="87D2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8B5BB2"/>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B48C0"/>
    <w:multiLevelType w:val="multilevel"/>
    <w:tmpl w:val="6A1E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8022D"/>
    <w:multiLevelType w:val="multilevel"/>
    <w:tmpl w:val="59A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0C3F98"/>
    <w:multiLevelType w:val="multilevel"/>
    <w:tmpl w:val="BC2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0E5A43"/>
    <w:multiLevelType w:val="multilevel"/>
    <w:tmpl w:val="20F4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25372"/>
    <w:multiLevelType w:val="multilevel"/>
    <w:tmpl w:val="FBBC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428C4"/>
    <w:multiLevelType w:val="multilevel"/>
    <w:tmpl w:val="4720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79007C"/>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2D4C82"/>
    <w:multiLevelType w:val="multilevel"/>
    <w:tmpl w:val="B75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481897"/>
    <w:multiLevelType w:val="multilevel"/>
    <w:tmpl w:val="163C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5" w15:restartNumberingAfterBreak="0">
    <w:nsid w:val="702C06B7"/>
    <w:multiLevelType w:val="hybridMultilevel"/>
    <w:tmpl w:val="136EB478"/>
    <w:lvl w:ilvl="0" w:tplc="241A0011">
      <w:start w:val="1"/>
      <w:numFmt w:val="decimal"/>
      <w:lvlText w:val="%1)"/>
      <w:lvlJc w:val="left"/>
      <w:pPr>
        <w:ind w:left="780" w:hanging="360"/>
      </w:pPr>
      <w:rPr>
        <w:rFonts w:hint="default"/>
      </w:rPr>
    </w:lvl>
    <w:lvl w:ilvl="1" w:tplc="EDAA2640">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5C7269"/>
    <w:multiLevelType w:val="hybridMultilevel"/>
    <w:tmpl w:val="927C3BEA"/>
    <w:lvl w:ilvl="0" w:tplc="FF4CC600">
      <w:start w:val="1"/>
      <w:numFmt w:val="decimal"/>
      <w:lvlText w:val="%1."/>
      <w:lvlJc w:val="left"/>
      <w:pPr>
        <w:ind w:left="487" w:hanging="360"/>
      </w:pPr>
      <w:rPr>
        <w:rFonts w:eastAsia="Times New Roman"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num w:numId="1">
    <w:abstractNumId w:val="15"/>
  </w:num>
  <w:num w:numId="2">
    <w:abstractNumId w:val="19"/>
  </w:num>
  <w:num w:numId="3">
    <w:abstractNumId w:val="9"/>
  </w:num>
  <w:num w:numId="4">
    <w:abstractNumId w:val="13"/>
  </w:num>
  <w:num w:numId="5">
    <w:abstractNumId w:val="18"/>
  </w:num>
  <w:num w:numId="6">
    <w:abstractNumId w:val="17"/>
  </w:num>
  <w:num w:numId="7">
    <w:abstractNumId w:val="22"/>
  </w:num>
  <w:num w:numId="8">
    <w:abstractNumId w:val="20"/>
  </w:num>
  <w:num w:numId="9">
    <w:abstractNumId w:val="0"/>
  </w:num>
  <w:num w:numId="10">
    <w:abstractNumId w:val="23"/>
  </w:num>
  <w:num w:numId="11">
    <w:abstractNumId w:val="3"/>
  </w:num>
  <w:num w:numId="12">
    <w:abstractNumId w:val="25"/>
  </w:num>
  <w:num w:numId="13">
    <w:abstractNumId w:val="11"/>
  </w:num>
  <w:num w:numId="14">
    <w:abstractNumId w:val="2"/>
  </w:num>
  <w:num w:numId="15">
    <w:abstractNumId w:val="26"/>
  </w:num>
  <w:num w:numId="16">
    <w:abstractNumId w:val="21"/>
  </w:num>
  <w:num w:numId="17">
    <w:abstractNumId w:val="24"/>
  </w:num>
  <w:num w:numId="18">
    <w:abstractNumId w:val="14"/>
  </w:num>
  <w:num w:numId="19">
    <w:abstractNumId w:val="12"/>
  </w:num>
  <w:num w:numId="20">
    <w:abstractNumId w:val="1"/>
  </w:num>
  <w:num w:numId="21">
    <w:abstractNumId w:val="8"/>
  </w:num>
  <w:num w:numId="22">
    <w:abstractNumId w:val="4"/>
  </w:num>
  <w:num w:numId="23">
    <w:abstractNumId w:val="6"/>
  </w:num>
  <w:num w:numId="24">
    <w:abstractNumId w:val="7"/>
  </w:num>
  <w:num w:numId="25">
    <w:abstractNumId w:val="27"/>
  </w:num>
  <w:num w:numId="26">
    <w:abstractNumId w:val="5"/>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sLAwNzW3sLQ0MDZR0lEKTi0uzszPAymwrAUAYXcb5SwAAAA="/>
  </w:docVars>
  <w:rsids>
    <w:rsidRoot w:val="00C02234"/>
    <w:rsid w:val="00014168"/>
    <w:rsid w:val="0002799C"/>
    <w:rsid w:val="00032A96"/>
    <w:rsid w:val="000370D9"/>
    <w:rsid w:val="00043D7E"/>
    <w:rsid w:val="00070100"/>
    <w:rsid w:val="00070295"/>
    <w:rsid w:val="000716CA"/>
    <w:rsid w:val="00073FAE"/>
    <w:rsid w:val="00092EC4"/>
    <w:rsid w:val="000946E2"/>
    <w:rsid w:val="000958B1"/>
    <w:rsid w:val="000A4AA0"/>
    <w:rsid w:val="000A7E61"/>
    <w:rsid w:val="000B47B1"/>
    <w:rsid w:val="000C6C4A"/>
    <w:rsid w:val="000F5772"/>
    <w:rsid w:val="00101D16"/>
    <w:rsid w:val="00106E34"/>
    <w:rsid w:val="00107D8E"/>
    <w:rsid w:val="00111DEC"/>
    <w:rsid w:val="00122032"/>
    <w:rsid w:val="00125FF0"/>
    <w:rsid w:val="00127D09"/>
    <w:rsid w:val="00156037"/>
    <w:rsid w:val="00167CE9"/>
    <w:rsid w:val="00170B91"/>
    <w:rsid w:val="00181D9C"/>
    <w:rsid w:val="00190717"/>
    <w:rsid w:val="001A3843"/>
    <w:rsid w:val="001D1FED"/>
    <w:rsid w:val="001D3145"/>
    <w:rsid w:val="001D3698"/>
    <w:rsid w:val="001D55B2"/>
    <w:rsid w:val="001E2610"/>
    <w:rsid w:val="001E7DB9"/>
    <w:rsid w:val="001F14DA"/>
    <w:rsid w:val="002014EC"/>
    <w:rsid w:val="00205F6E"/>
    <w:rsid w:val="00226A14"/>
    <w:rsid w:val="0023178F"/>
    <w:rsid w:val="002320B8"/>
    <w:rsid w:val="00244F90"/>
    <w:rsid w:val="00257E6B"/>
    <w:rsid w:val="00264B2E"/>
    <w:rsid w:val="0026613A"/>
    <w:rsid w:val="00272A72"/>
    <w:rsid w:val="0028441C"/>
    <w:rsid w:val="002D47FD"/>
    <w:rsid w:val="002D5D2C"/>
    <w:rsid w:val="00306236"/>
    <w:rsid w:val="00310250"/>
    <w:rsid w:val="00315C8D"/>
    <w:rsid w:val="003245A8"/>
    <w:rsid w:val="00343965"/>
    <w:rsid w:val="00371DCA"/>
    <w:rsid w:val="00375AF8"/>
    <w:rsid w:val="00384217"/>
    <w:rsid w:val="00387664"/>
    <w:rsid w:val="0039201C"/>
    <w:rsid w:val="003977B4"/>
    <w:rsid w:val="003B42EF"/>
    <w:rsid w:val="003D332B"/>
    <w:rsid w:val="003D7EA7"/>
    <w:rsid w:val="003E1BB3"/>
    <w:rsid w:val="003E57CC"/>
    <w:rsid w:val="00401A92"/>
    <w:rsid w:val="00402E96"/>
    <w:rsid w:val="004074F4"/>
    <w:rsid w:val="00450A8B"/>
    <w:rsid w:val="00456DD7"/>
    <w:rsid w:val="004652B5"/>
    <w:rsid w:val="00465F5D"/>
    <w:rsid w:val="00472841"/>
    <w:rsid w:val="00474B77"/>
    <w:rsid w:val="00477FF5"/>
    <w:rsid w:val="00495775"/>
    <w:rsid w:val="004A1497"/>
    <w:rsid w:val="004B122A"/>
    <w:rsid w:val="004B12F1"/>
    <w:rsid w:val="004B58AF"/>
    <w:rsid w:val="004C1BCC"/>
    <w:rsid w:val="004E7C0B"/>
    <w:rsid w:val="005002C2"/>
    <w:rsid w:val="00527A02"/>
    <w:rsid w:val="00566901"/>
    <w:rsid w:val="00575057"/>
    <w:rsid w:val="00581A1E"/>
    <w:rsid w:val="0059187F"/>
    <w:rsid w:val="0059202B"/>
    <w:rsid w:val="005B2CA4"/>
    <w:rsid w:val="005C251D"/>
    <w:rsid w:val="005D0548"/>
    <w:rsid w:val="005D0892"/>
    <w:rsid w:val="005E0E95"/>
    <w:rsid w:val="005E4B70"/>
    <w:rsid w:val="006127F7"/>
    <w:rsid w:val="00615FAF"/>
    <w:rsid w:val="00627379"/>
    <w:rsid w:val="00633628"/>
    <w:rsid w:val="006418AB"/>
    <w:rsid w:val="00655CF3"/>
    <w:rsid w:val="00660578"/>
    <w:rsid w:val="006619ED"/>
    <w:rsid w:val="00664348"/>
    <w:rsid w:val="0067591F"/>
    <w:rsid w:val="00677A19"/>
    <w:rsid w:val="006C1D4F"/>
    <w:rsid w:val="006D107F"/>
    <w:rsid w:val="006D1371"/>
    <w:rsid w:val="006E3AED"/>
    <w:rsid w:val="00730EFA"/>
    <w:rsid w:val="007417F5"/>
    <w:rsid w:val="00755897"/>
    <w:rsid w:val="00780385"/>
    <w:rsid w:val="00781E7C"/>
    <w:rsid w:val="00786F90"/>
    <w:rsid w:val="007A32BA"/>
    <w:rsid w:val="007B5AD8"/>
    <w:rsid w:val="007C6AD4"/>
    <w:rsid w:val="007E31E8"/>
    <w:rsid w:val="007F79A2"/>
    <w:rsid w:val="00812E7D"/>
    <w:rsid w:val="00850FA1"/>
    <w:rsid w:val="008532B0"/>
    <w:rsid w:val="00856F09"/>
    <w:rsid w:val="00861EFC"/>
    <w:rsid w:val="00865674"/>
    <w:rsid w:val="008E1245"/>
    <w:rsid w:val="00901956"/>
    <w:rsid w:val="0092245B"/>
    <w:rsid w:val="00927126"/>
    <w:rsid w:val="00941F41"/>
    <w:rsid w:val="00943537"/>
    <w:rsid w:val="00943740"/>
    <w:rsid w:val="00950116"/>
    <w:rsid w:val="009775AF"/>
    <w:rsid w:val="009866B2"/>
    <w:rsid w:val="009B7CE3"/>
    <w:rsid w:val="009F3E51"/>
    <w:rsid w:val="00A03636"/>
    <w:rsid w:val="00A111E0"/>
    <w:rsid w:val="00A32678"/>
    <w:rsid w:val="00A51623"/>
    <w:rsid w:val="00A54180"/>
    <w:rsid w:val="00A56779"/>
    <w:rsid w:val="00A9223D"/>
    <w:rsid w:val="00AA2139"/>
    <w:rsid w:val="00AD7BEF"/>
    <w:rsid w:val="00AE2FFB"/>
    <w:rsid w:val="00AF4379"/>
    <w:rsid w:val="00B21883"/>
    <w:rsid w:val="00B2384A"/>
    <w:rsid w:val="00B269BC"/>
    <w:rsid w:val="00B46E08"/>
    <w:rsid w:val="00B638FE"/>
    <w:rsid w:val="00B830E3"/>
    <w:rsid w:val="00B95CD3"/>
    <w:rsid w:val="00BB322D"/>
    <w:rsid w:val="00BC12D1"/>
    <w:rsid w:val="00BD0DBD"/>
    <w:rsid w:val="00BD7FF6"/>
    <w:rsid w:val="00C02234"/>
    <w:rsid w:val="00C14A7D"/>
    <w:rsid w:val="00C1561F"/>
    <w:rsid w:val="00C4222F"/>
    <w:rsid w:val="00C55240"/>
    <w:rsid w:val="00C555B9"/>
    <w:rsid w:val="00C55DD9"/>
    <w:rsid w:val="00C651C0"/>
    <w:rsid w:val="00CB219F"/>
    <w:rsid w:val="00CB5E3D"/>
    <w:rsid w:val="00CB6D0A"/>
    <w:rsid w:val="00CE0B7A"/>
    <w:rsid w:val="00CF1E2C"/>
    <w:rsid w:val="00CF22D8"/>
    <w:rsid w:val="00D0403C"/>
    <w:rsid w:val="00D206D1"/>
    <w:rsid w:val="00D250DB"/>
    <w:rsid w:val="00D4483A"/>
    <w:rsid w:val="00D8290C"/>
    <w:rsid w:val="00D84BD3"/>
    <w:rsid w:val="00D91A5C"/>
    <w:rsid w:val="00DB2DC5"/>
    <w:rsid w:val="00DD06A3"/>
    <w:rsid w:val="00DD3214"/>
    <w:rsid w:val="00DD3527"/>
    <w:rsid w:val="00E101FB"/>
    <w:rsid w:val="00E113F9"/>
    <w:rsid w:val="00E17F29"/>
    <w:rsid w:val="00E5296A"/>
    <w:rsid w:val="00E532D0"/>
    <w:rsid w:val="00E54753"/>
    <w:rsid w:val="00E90397"/>
    <w:rsid w:val="00EB4679"/>
    <w:rsid w:val="00EE4DF5"/>
    <w:rsid w:val="00F137C4"/>
    <w:rsid w:val="00F44F57"/>
    <w:rsid w:val="00F45E1B"/>
    <w:rsid w:val="00F45FB0"/>
    <w:rsid w:val="00F92659"/>
    <w:rsid w:val="00F926D5"/>
    <w:rsid w:val="00FA5241"/>
    <w:rsid w:val="00FA78F3"/>
    <w:rsid w:val="00FB2490"/>
    <w:rsid w:val="00FC1DC4"/>
    <w:rsid w:val="00FE338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FE11"/>
  <w15:docId w15:val="{FFDEF189-DEBB-4F98-916E-EEB848AF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6E"/>
  </w:style>
  <w:style w:type="paragraph" w:styleId="Heading1">
    <w:name w:val="heading 1"/>
    <w:basedOn w:val="Normal"/>
    <w:next w:val="Normal"/>
    <w:link w:val="Heading1Char"/>
    <w:uiPriority w:val="9"/>
    <w:qFormat/>
    <w:rsid w:val="00730EFA"/>
    <w:pPr>
      <w:keepNext/>
      <w:keepLines/>
      <w:spacing w:before="400" w:after="40" w:line="360" w:lineRule="auto"/>
      <w:jc w:val="center"/>
      <w:outlineLvl w:val="0"/>
    </w:pPr>
    <w:rPr>
      <w:rFonts w:ascii="Times New Roman" w:eastAsiaTheme="majorEastAsia" w:hAnsi="Times New Roman" w:cstheme="majorBidi"/>
      <w:caps/>
      <w:sz w:val="24"/>
      <w:szCs w:val="36"/>
    </w:rPr>
  </w:style>
  <w:style w:type="paragraph" w:styleId="Heading2">
    <w:name w:val="heading 2"/>
    <w:basedOn w:val="Normal"/>
    <w:next w:val="Normal"/>
    <w:link w:val="Heading2Char"/>
    <w:uiPriority w:val="9"/>
    <w:semiHidden/>
    <w:unhideWhenUsed/>
    <w:qFormat/>
    <w:rsid w:val="00CB5E3D"/>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B5E3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B5E3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B5E3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B5E3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B5E3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B5E3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B5E3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23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character" w:styleId="Strong">
    <w:name w:val="Strong"/>
    <w:basedOn w:val="DefaultParagraphFont"/>
    <w:uiPriority w:val="22"/>
    <w:qFormat/>
    <w:rsid w:val="00CB5E3D"/>
    <w:rPr>
      <w:b/>
      <w:bCs/>
    </w:rPr>
  </w:style>
  <w:style w:type="character" w:styleId="Emphasis">
    <w:name w:val="Emphasis"/>
    <w:basedOn w:val="DefaultParagraphFont"/>
    <w:uiPriority w:val="20"/>
    <w:qFormat/>
    <w:rsid w:val="00CB5E3D"/>
    <w:rPr>
      <w:i/>
      <w:iCs/>
    </w:rPr>
  </w:style>
  <w:style w:type="paragraph" w:styleId="NoSpacing">
    <w:name w:val="No Spacing"/>
    <w:uiPriority w:val="1"/>
    <w:qFormat/>
    <w:rsid w:val="00CB5E3D"/>
    <w:pPr>
      <w:spacing w:after="0" w:line="240" w:lineRule="auto"/>
    </w:pPr>
  </w:style>
  <w:style w:type="paragraph" w:styleId="ListParagraph">
    <w:name w:val="List Paragraph"/>
    <w:basedOn w:val="Normal"/>
    <w:uiPriority w:val="34"/>
    <w:qFormat/>
    <w:rsid w:val="00C02234"/>
    <w:pPr>
      <w:ind w:left="720"/>
      <w:contextualSpacing/>
    </w:pPr>
  </w:style>
  <w:style w:type="character" w:styleId="CommentReference">
    <w:name w:val="annotation reference"/>
    <w:basedOn w:val="DefaultParagraphFont"/>
    <w:uiPriority w:val="99"/>
    <w:semiHidden/>
    <w:unhideWhenUsed/>
    <w:rsid w:val="00615FAF"/>
    <w:rPr>
      <w:sz w:val="16"/>
      <w:szCs w:val="16"/>
    </w:rPr>
  </w:style>
  <w:style w:type="paragraph" w:styleId="CommentText">
    <w:name w:val="annotation text"/>
    <w:basedOn w:val="Normal"/>
    <w:link w:val="CommentTextChar"/>
    <w:uiPriority w:val="99"/>
    <w:unhideWhenUsed/>
    <w:rsid w:val="00615FAF"/>
    <w:pPr>
      <w:spacing w:line="240" w:lineRule="auto"/>
    </w:pPr>
    <w:rPr>
      <w:sz w:val="20"/>
      <w:szCs w:val="20"/>
    </w:rPr>
  </w:style>
  <w:style w:type="character" w:customStyle="1" w:styleId="CommentTextChar">
    <w:name w:val="Comment Text Char"/>
    <w:basedOn w:val="DefaultParagraphFont"/>
    <w:link w:val="CommentText"/>
    <w:uiPriority w:val="99"/>
    <w:rsid w:val="00615FAF"/>
    <w:rPr>
      <w:sz w:val="20"/>
      <w:szCs w:val="20"/>
    </w:rPr>
  </w:style>
  <w:style w:type="paragraph" w:styleId="CommentSubject">
    <w:name w:val="annotation subject"/>
    <w:basedOn w:val="CommentText"/>
    <w:next w:val="CommentText"/>
    <w:link w:val="CommentSubjectChar"/>
    <w:uiPriority w:val="99"/>
    <w:semiHidden/>
    <w:unhideWhenUsed/>
    <w:rsid w:val="00615FAF"/>
    <w:rPr>
      <w:b/>
      <w:bCs/>
    </w:rPr>
  </w:style>
  <w:style w:type="character" w:customStyle="1" w:styleId="CommentSubjectChar">
    <w:name w:val="Comment Subject Char"/>
    <w:basedOn w:val="CommentTextChar"/>
    <w:link w:val="CommentSubject"/>
    <w:uiPriority w:val="99"/>
    <w:semiHidden/>
    <w:rsid w:val="00615FAF"/>
    <w:rPr>
      <w:b/>
      <w:bCs/>
      <w:sz w:val="20"/>
      <w:szCs w:val="20"/>
    </w:rPr>
  </w:style>
  <w:style w:type="paragraph" w:styleId="BalloonText">
    <w:name w:val="Balloon Text"/>
    <w:basedOn w:val="Normal"/>
    <w:link w:val="BalloonTextChar"/>
    <w:uiPriority w:val="99"/>
    <w:semiHidden/>
    <w:unhideWhenUsed/>
    <w:rsid w:val="00615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AF"/>
    <w:rPr>
      <w:rFonts w:ascii="Segoe UI" w:hAnsi="Segoe UI" w:cs="Segoe UI"/>
      <w:sz w:val="18"/>
      <w:szCs w:val="18"/>
    </w:rPr>
  </w:style>
  <w:style w:type="character" w:styleId="Hyperlink">
    <w:name w:val="Hyperlink"/>
    <w:basedOn w:val="DefaultParagraphFont"/>
    <w:uiPriority w:val="99"/>
    <w:unhideWhenUsed/>
    <w:rsid w:val="001D3145"/>
    <w:rPr>
      <w:color w:val="0563C1" w:themeColor="hyperlink"/>
      <w:u w:val="single"/>
    </w:rPr>
  </w:style>
  <w:style w:type="table" w:customStyle="1" w:styleId="TableGrid">
    <w:name w:val="TableGrid"/>
    <w:rsid w:val="00101D16"/>
    <w:pPr>
      <w:spacing w:after="0" w:line="240" w:lineRule="auto"/>
    </w:pPr>
    <w:rPr>
      <w:lang w:val="sr-Cyrl-CS" w:eastAsia="sr-Cyrl-C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30EFA"/>
    <w:rPr>
      <w:rFonts w:ascii="Times New Roman" w:eastAsiaTheme="majorEastAsia" w:hAnsi="Times New Roman" w:cstheme="majorBidi"/>
      <w:caps/>
      <w:sz w:val="24"/>
      <w:szCs w:val="36"/>
    </w:rPr>
  </w:style>
  <w:style w:type="character" w:customStyle="1" w:styleId="Heading2Char">
    <w:name w:val="Heading 2 Char"/>
    <w:basedOn w:val="DefaultParagraphFont"/>
    <w:link w:val="Heading2"/>
    <w:uiPriority w:val="9"/>
    <w:semiHidden/>
    <w:rsid w:val="00CB5E3D"/>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B5E3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B5E3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B5E3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B5E3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B5E3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B5E3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B5E3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B5E3D"/>
    <w:pPr>
      <w:spacing w:line="240" w:lineRule="auto"/>
    </w:pPr>
    <w:rPr>
      <w:b/>
      <w:bCs/>
      <w:smallCaps/>
      <w:color w:val="595959" w:themeColor="text1" w:themeTint="A6"/>
    </w:rPr>
  </w:style>
  <w:style w:type="paragraph" w:styleId="Title">
    <w:name w:val="Title"/>
    <w:basedOn w:val="Normal"/>
    <w:next w:val="Normal"/>
    <w:link w:val="TitleChar"/>
    <w:uiPriority w:val="10"/>
    <w:qFormat/>
    <w:rsid w:val="00CB5E3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B5E3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B5E3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B5E3D"/>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CB5E3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B5E3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B5E3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B5E3D"/>
    <w:rPr>
      <w:color w:val="404040" w:themeColor="text1" w:themeTint="BF"/>
      <w:sz w:val="32"/>
      <w:szCs w:val="32"/>
    </w:rPr>
  </w:style>
  <w:style w:type="character" w:styleId="SubtleEmphasis">
    <w:name w:val="Subtle Emphasis"/>
    <w:basedOn w:val="DefaultParagraphFont"/>
    <w:uiPriority w:val="19"/>
    <w:qFormat/>
    <w:rsid w:val="00CB5E3D"/>
    <w:rPr>
      <w:i/>
      <w:iCs/>
      <w:color w:val="595959" w:themeColor="text1" w:themeTint="A6"/>
    </w:rPr>
  </w:style>
  <w:style w:type="character" w:styleId="IntenseEmphasis">
    <w:name w:val="Intense Emphasis"/>
    <w:basedOn w:val="DefaultParagraphFont"/>
    <w:uiPriority w:val="21"/>
    <w:qFormat/>
    <w:rsid w:val="00CB5E3D"/>
    <w:rPr>
      <w:b/>
      <w:bCs/>
      <w:i/>
      <w:iCs/>
    </w:rPr>
  </w:style>
  <w:style w:type="character" w:styleId="SubtleReference">
    <w:name w:val="Subtle Reference"/>
    <w:basedOn w:val="DefaultParagraphFont"/>
    <w:uiPriority w:val="31"/>
    <w:qFormat/>
    <w:rsid w:val="00CB5E3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B5E3D"/>
    <w:rPr>
      <w:b/>
      <w:bCs/>
      <w:caps w:val="0"/>
      <w:smallCaps/>
      <w:color w:val="auto"/>
      <w:spacing w:val="3"/>
      <w:u w:val="single"/>
    </w:rPr>
  </w:style>
  <w:style w:type="character" w:styleId="BookTitle">
    <w:name w:val="Book Title"/>
    <w:basedOn w:val="DefaultParagraphFont"/>
    <w:uiPriority w:val="33"/>
    <w:qFormat/>
    <w:rsid w:val="00CB5E3D"/>
    <w:rPr>
      <w:b/>
      <w:bCs/>
      <w:smallCaps/>
      <w:spacing w:val="7"/>
    </w:rPr>
  </w:style>
  <w:style w:type="paragraph" w:styleId="TOCHeading">
    <w:name w:val="TOC Heading"/>
    <w:basedOn w:val="Heading1"/>
    <w:next w:val="Normal"/>
    <w:uiPriority w:val="39"/>
    <w:semiHidden/>
    <w:unhideWhenUsed/>
    <w:qFormat/>
    <w:rsid w:val="00CB5E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8317">
      <w:bodyDiv w:val="1"/>
      <w:marLeft w:val="0"/>
      <w:marRight w:val="0"/>
      <w:marTop w:val="0"/>
      <w:marBottom w:val="0"/>
      <w:divBdr>
        <w:top w:val="none" w:sz="0" w:space="0" w:color="auto"/>
        <w:left w:val="none" w:sz="0" w:space="0" w:color="auto"/>
        <w:bottom w:val="none" w:sz="0" w:space="0" w:color="auto"/>
        <w:right w:val="none" w:sz="0" w:space="0" w:color="auto"/>
      </w:divBdr>
    </w:div>
    <w:div w:id="1146776185">
      <w:bodyDiv w:val="1"/>
      <w:marLeft w:val="0"/>
      <w:marRight w:val="0"/>
      <w:marTop w:val="0"/>
      <w:marBottom w:val="0"/>
      <w:divBdr>
        <w:top w:val="none" w:sz="0" w:space="0" w:color="auto"/>
        <w:left w:val="none" w:sz="0" w:space="0" w:color="auto"/>
        <w:bottom w:val="none" w:sz="0" w:space="0" w:color="auto"/>
        <w:right w:val="none" w:sz="0" w:space="0" w:color="auto"/>
      </w:divBdr>
    </w:div>
    <w:div w:id="1201433896">
      <w:bodyDiv w:val="1"/>
      <w:marLeft w:val="0"/>
      <w:marRight w:val="0"/>
      <w:marTop w:val="0"/>
      <w:marBottom w:val="0"/>
      <w:divBdr>
        <w:top w:val="none" w:sz="0" w:space="0" w:color="auto"/>
        <w:left w:val="none" w:sz="0" w:space="0" w:color="auto"/>
        <w:bottom w:val="none" w:sz="0" w:space="0" w:color="auto"/>
        <w:right w:val="none" w:sz="0" w:space="0" w:color="auto"/>
      </w:divBdr>
    </w:div>
    <w:div w:id="1474102831">
      <w:bodyDiv w:val="1"/>
      <w:marLeft w:val="0"/>
      <w:marRight w:val="0"/>
      <w:marTop w:val="0"/>
      <w:marBottom w:val="0"/>
      <w:divBdr>
        <w:top w:val="none" w:sz="0" w:space="0" w:color="auto"/>
        <w:left w:val="none" w:sz="0" w:space="0" w:color="auto"/>
        <w:bottom w:val="none" w:sz="0" w:space="0" w:color="auto"/>
        <w:right w:val="none" w:sz="0" w:space="0" w:color="auto"/>
      </w:divBdr>
    </w:div>
    <w:div w:id="1657951222">
      <w:bodyDiv w:val="1"/>
      <w:marLeft w:val="0"/>
      <w:marRight w:val="0"/>
      <w:marTop w:val="0"/>
      <w:marBottom w:val="0"/>
      <w:divBdr>
        <w:top w:val="none" w:sz="0" w:space="0" w:color="auto"/>
        <w:left w:val="none" w:sz="0" w:space="0" w:color="auto"/>
        <w:bottom w:val="none" w:sz="0" w:space="0" w:color="auto"/>
        <w:right w:val="none" w:sz="0" w:space="0" w:color="auto"/>
      </w:divBdr>
    </w:div>
    <w:div w:id="2115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so@pecinci.org" TargetMode="External"/><Relationship Id="rId3" Type="http://schemas.openxmlformats.org/officeDocument/2006/relationships/styles" Target="styles.xml"/><Relationship Id="rId7" Type="http://schemas.openxmlformats.org/officeDocument/2006/relationships/hyperlink" Target="http://www.pecinc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cin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5BA8-1F0F-4FA0-B617-E40B3400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Apostolović</dc:creator>
  <cp:lastModifiedBy>Korisnik</cp:lastModifiedBy>
  <cp:revision>5</cp:revision>
  <cp:lastPrinted>2021-08-17T11:45:00Z</cp:lastPrinted>
  <dcterms:created xsi:type="dcterms:W3CDTF">2021-08-17T09:44:00Z</dcterms:created>
  <dcterms:modified xsi:type="dcterms:W3CDTF">2021-08-23T11:37:00Z</dcterms:modified>
</cp:coreProperties>
</file>